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B5E54" w14:textId="77777777" w:rsidR="00EF3E55" w:rsidRDefault="00534D84" w:rsidP="00EF3E55">
      <w:pPr>
        <w:pStyle w:val="Header"/>
        <w:spacing w:before="0"/>
        <w:rPr>
          <w:rFonts w:ascii="Times New Roman" w:hAnsi="Times New Roman"/>
          <w:b/>
          <w:bCs/>
        </w:rPr>
      </w:pPr>
      <w:r w:rsidRPr="00665039">
        <w:rPr>
          <w:noProof/>
        </w:rPr>
        <w:drawing>
          <wp:anchor distT="0" distB="0" distL="114300" distR="114300" simplePos="0" relativeHeight="251658240" behindDoc="0" locked="0" layoutInCell="1" allowOverlap="1" wp14:anchorId="186D29A2" wp14:editId="669A43B0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1645285" cy="1501775"/>
            <wp:effectExtent l="0" t="0" r="0" b="3175"/>
            <wp:wrapSquare wrapText="bothSides"/>
            <wp:docPr id="1589121730" name="Picture 1" descr="A logo with text and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text and a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150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3E55">
        <w:rPr>
          <w:rFonts w:ascii="Times New Roman" w:hAnsi="Times New Roman"/>
          <w:b/>
          <w:bCs/>
        </w:rPr>
        <w:t xml:space="preserve">          </w:t>
      </w:r>
    </w:p>
    <w:p w14:paraId="567CFF5A" w14:textId="77777777" w:rsidR="00EF3E55" w:rsidRDefault="00EF3E55" w:rsidP="00EF3E55">
      <w:pPr>
        <w:pStyle w:val="Header"/>
        <w:spacing w:before="0"/>
        <w:rPr>
          <w:rFonts w:ascii="Times New Roman" w:hAnsi="Times New Roman"/>
          <w:b/>
          <w:bCs/>
        </w:rPr>
      </w:pPr>
    </w:p>
    <w:p w14:paraId="6EB7F072" w14:textId="1F3BB243" w:rsidR="00EF3E55" w:rsidRDefault="00EF3E55" w:rsidP="00EF3E55">
      <w:pPr>
        <w:pStyle w:val="Header"/>
        <w:spacing w:before="0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                                      </w:t>
      </w:r>
      <w:r>
        <w:rPr>
          <w:rFonts w:ascii="Times New Roman" w:hAnsi="Times New Roman"/>
          <w:b/>
        </w:rPr>
        <w:t xml:space="preserve">RIIGI JA OMAVALITSUSASUTUSTE </w:t>
      </w:r>
    </w:p>
    <w:p w14:paraId="2190411F" w14:textId="5F54153B" w:rsidR="00EF3E55" w:rsidRDefault="00EF3E55" w:rsidP="00EF3E55">
      <w:pPr>
        <w:pStyle w:val="Header"/>
        <w:spacing w:before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TEENISTUJATE AMETIÜHING</w:t>
      </w:r>
    </w:p>
    <w:p w14:paraId="77052462" w14:textId="7FA21D5E" w:rsidR="00B819C2" w:rsidRDefault="00B819C2" w:rsidP="00EF3E55">
      <w:pPr>
        <w:pStyle w:val="Header"/>
        <w:spacing w:before="0"/>
        <w:rPr>
          <w:rFonts w:ascii="Palatino" w:hAnsi="Palatino"/>
          <w:b/>
        </w:rPr>
      </w:pPr>
      <w:r>
        <w:rPr>
          <w:rFonts w:ascii="Times New Roman" w:hAnsi="Times New Roman"/>
          <w:b/>
        </w:rPr>
        <w:t xml:space="preserve">                                      </w:t>
      </w:r>
      <w:r>
        <w:rPr>
          <w:sz w:val="20"/>
        </w:rPr>
        <w:t>reg.nr. 80071818</w:t>
      </w:r>
    </w:p>
    <w:p w14:paraId="361F17E8" w14:textId="77A8EFE3" w:rsidR="00EF3E55" w:rsidRDefault="00EF3E55" w:rsidP="00EF3E55">
      <w:pPr>
        <w:pStyle w:val="Header"/>
        <w:spacing w:befor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</w:t>
      </w:r>
      <w:r w:rsidR="00B819C2">
        <w:rPr>
          <w:rFonts w:ascii="Times New Roman" w:hAnsi="Times New Roman"/>
          <w:sz w:val="20"/>
        </w:rPr>
        <w:t xml:space="preserve">                </w:t>
      </w:r>
      <w:r>
        <w:rPr>
          <w:rFonts w:ascii="Times New Roman" w:hAnsi="Times New Roman"/>
          <w:sz w:val="20"/>
        </w:rPr>
        <w:t xml:space="preserve"> Parda 3-221   10151 Tallinn</w:t>
      </w:r>
    </w:p>
    <w:p w14:paraId="61E4EA5C" w14:textId="26D38C90" w:rsidR="00EF3E55" w:rsidRDefault="00EF3E55" w:rsidP="00EF3E55">
      <w:pPr>
        <w:pStyle w:val="Header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 w:rsidR="00B819C2">
        <w:rPr>
          <w:sz w:val="22"/>
          <w:szCs w:val="22"/>
        </w:rPr>
        <w:t xml:space="preserve">             </w:t>
      </w:r>
      <w:r w:rsidRPr="00424AA6">
        <w:rPr>
          <w:sz w:val="22"/>
          <w:szCs w:val="22"/>
        </w:rPr>
        <w:t xml:space="preserve">e-mail: </w:t>
      </w:r>
      <w:hyperlink r:id="rId5" w:history="1">
        <w:r w:rsidRPr="00B35CAF">
          <w:rPr>
            <w:rStyle w:val="Hyperlink"/>
            <w:sz w:val="22"/>
            <w:szCs w:val="22"/>
          </w:rPr>
          <w:t>riigi.oma@rotal.ee</w:t>
        </w:r>
      </w:hyperlink>
    </w:p>
    <w:p w14:paraId="25FFA56A" w14:textId="242C72C7" w:rsidR="00EF3E55" w:rsidRPr="00424AA6" w:rsidRDefault="00EF3E55" w:rsidP="00EF3E55">
      <w:pPr>
        <w:rPr>
          <w:sz w:val="22"/>
          <w:szCs w:val="22"/>
        </w:rPr>
      </w:pPr>
      <w:r>
        <w:t xml:space="preserve">                        </w:t>
      </w:r>
      <w:r w:rsidR="00B819C2">
        <w:t xml:space="preserve">                       </w:t>
      </w:r>
      <w:r w:rsidRPr="00424AA6">
        <w:rPr>
          <w:sz w:val="22"/>
          <w:szCs w:val="22"/>
        </w:rPr>
        <w:t>Tel</w:t>
      </w:r>
      <w:r>
        <w:rPr>
          <w:sz w:val="22"/>
          <w:szCs w:val="22"/>
        </w:rPr>
        <w:t>: 5250063</w:t>
      </w:r>
    </w:p>
    <w:p w14:paraId="5B798CC0" w14:textId="13D68BC7" w:rsidR="00EF3E55" w:rsidRDefault="00EF3E55" w:rsidP="00EF3E55">
      <w:pPr>
        <w:rPr>
          <w:sz w:val="20"/>
        </w:rPr>
      </w:pPr>
      <w:r>
        <w:rPr>
          <w:sz w:val="20"/>
        </w:rPr>
        <w:t xml:space="preserve">                             </w:t>
      </w:r>
    </w:p>
    <w:p w14:paraId="6D3EAC84" w14:textId="2DAEB179" w:rsidR="00534D84" w:rsidRDefault="00534D84" w:rsidP="00BA47D0">
      <w:pPr>
        <w:rPr>
          <w:rFonts w:ascii="Times New Roman" w:hAnsi="Times New Roman" w:cs="Times New Roman"/>
          <w:b/>
          <w:bCs/>
        </w:rPr>
      </w:pPr>
    </w:p>
    <w:p w14:paraId="21583852" w14:textId="772F50E1" w:rsidR="00BA47D0" w:rsidRPr="00BA47D0" w:rsidRDefault="00BA47D0" w:rsidP="00BA47D0">
      <w:pPr>
        <w:rPr>
          <w:rFonts w:ascii="Times New Roman" w:hAnsi="Times New Roman" w:cs="Times New Roman"/>
          <w:b/>
          <w:bCs/>
        </w:rPr>
      </w:pPr>
      <w:proofErr w:type="spellStart"/>
      <w:r w:rsidRPr="00BA47D0">
        <w:rPr>
          <w:rFonts w:ascii="Times New Roman" w:hAnsi="Times New Roman" w:cs="Times New Roman"/>
          <w:b/>
          <w:bCs/>
        </w:rPr>
        <w:t>Avalik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pöördumine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BA47D0">
        <w:rPr>
          <w:rFonts w:ascii="Times New Roman" w:hAnsi="Times New Roman" w:cs="Times New Roman"/>
          <w:b/>
          <w:bCs/>
        </w:rPr>
        <w:t>hoolekande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kriis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ei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tohi </w:t>
      </w:r>
      <w:proofErr w:type="spellStart"/>
      <w:r w:rsidRPr="00BA47D0">
        <w:rPr>
          <w:rFonts w:ascii="Times New Roman" w:hAnsi="Times New Roman" w:cs="Times New Roman"/>
          <w:b/>
          <w:bCs/>
        </w:rPr>
        <w:t>jääda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vaid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alamakstud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töötajate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õlule</w:t>
      </w:r>
      <w:proofErr w:type="spellEnd"/>
    </w:p>
    <w:p w14:paraId="7837CC6F" w14:textId="2D760337" w:rsidR="00BA47D0" w:rsidRPr="00BA47D0" w:rsidRDefault="00BA47D0" w:rsidP="00BA47D0">
      <w:pPr>
        <w:rPr>
          <w:rFonts w:ascii="Times New Roman" w:hAnsi="Times New Roman" w:cs="Times New Roman"/>
          <w:i/>
          <w:iCs/>
        </w:rPr>
      </w:pPr>
      <w:r w:rsidRPr="00BA47D0">
        <w:rPr>
          <w:rFonts w:ascii="Times New Roman" w:hAnsi="Times New Roman" w:cs="Times New Roman"/>
          <w:i/>
          <w:iCs/>
        </w:rPr>
        <w:t>Kalle Liivamägi</w:t>
      </w:r>
      <w:r>
        <w:rPr>
          <w:rFonts w:ascii="Times New Roman" w:hAnsi="Times New Roman" w:cs="Times New Roman"/>
          <w:i/>
          <w:iCs/>
        </w:rPr>
        <w:br/>
      </w:r>
      <w:r w:rsidRPr="00BA47D0">
        <w:rPr>
          <w:rFonts w:ascii="Times New Roman" w:hAnsi="Times New Roman" w:cs="Times New Roman"/>
          <w:i/>
          <w:iCs/>
        </w:rPr>
        <w:t xml:space="preserve">Riigi- ja </w:t>
      </w:r>
      <w:proofErr w:type="spellStart"/>
      <w:r w:rsidRPr="00BA47D0">
        <w:rPr>
          <w:rFonts w:ascii="Times New Roman" w:hAnsi="Times New Roman" w:cs="Times New Roman"/>
          <w:i/>
          <w:iCs/>
        </w:rPr>
        <w:t>Omavalitsusasutuste</w:t>
      </w:r>
      <w:proofErr w:type="spellEnd"/>
      <w:r w:rsidRPr="00BA47D0">
        <w:rPr>
          <w:rFonts w:ascii="Times New Roman" w:hAnsi="Times New Roman" w:cs="Times New Roman"/>
          <w:i/>
          <w:iCs/>
        </w:rPr>
        <w:t xml:space="preserve"> Teenistujate </w:t>
      </w:r>
      <w:proofErr w:type="spellStart"/>
      <w:r w:rsidRPr="00BA47D0">
        <w:rPr>
          <w:rFonts w:ascii="Times New Roman" w:hAnsi="Times New Roman" w:cs="Times New Roman"/>
          <w:i/>
          <w:iCs/>
        </w:rPr>
        <w:t>Ametiühingu</w:t>
      </w:r>
      <w:proofErr w:type="spellEnd"/>
      <w:r w:rsidRPr="00BA47D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A47D0">
        <w:rPr>
          <w:rFonts w:ascii="Times New Roman" w:hAnsi="Times New Roman" w:cs="Times New Roman"/>
          <w:i/>
          <w:iCs/>
        </w:rPr>
        <w:t>esimees</w:t>
      </w:r>
      <w:proofErr w:type="spellEnd"/>
    </w:p>
    <w:p w14:paraId="36E8ACC6" w14:textId="43954130" w:rsidR="00BA47D0" w:rsidRPr="00BA47D0" w:rsidRDefault="00BA47D0" w:rsidP="00BA47D0">
      <w:pPr>
        <w:rPr>
          <w:rFonts w:ascii="Times New Roman" w:hAnsi="Times New Roman" w:cs="Times New Roman"/>
        </w:rPr>
      </w:pPr>
    </w:p>
    <w:p w14:paraId="1738F63C" w14:textId="77777777" w:rsidR="00BA47D0" w:rsidRPr="00BA47D0" w:rsidRDefault="00BA47D0" w:rsidP="00BA47D0">
      <w:pPr>
        <w:jc w:val="both"/>
        <w:rPr>
          <w:rFonts w:ascii="Times New Roman" w:hAnsi="Times New Roman" w:cs="Times New Roman"/>
        </w:rPr>
      </w:pPr>
      <w:proofErr w:type="spellStart"/>
      <w:r w:rsidRPr="00BA47D0">
        <w:rPr>
          <w:rFonts w:ascii="Times New Roman" w:hAnsi="Times New Roman" w:cs="Times New Roman"/>
        </w:rPr>
        <w:t>Eestis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räägitakse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hoolekandest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sageli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alles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siis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kui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inimene</w:t>
      </w:r>
      <w:proofErr w:type="spellEnd"/>
      <w:r w:rsidRPr="00BA47D0">
        <w:rPr>
          <w:rFonts w:ascii="Times New Roman" w:hAnsi="Times New Roman" w:cs="Times New Roman"/>
        </w:rPr>
        <w:t xml:space="preserve"> on </w:t>
      </w:r>
      <w:proofErr w:type="spellStart"/>
      <w:r w:rsidRPr="00BA47D0">
        <w:rPr>
          <w:rFonts w:ascii="Times New Roman" w:hAnsi="Times New Roman" w:cs="Times New Roman"/>
        </w:rPr>
        <w:t>jäänud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abita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pere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kurnatusest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läbipõlenud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või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hooldekodu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töötaja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sattunud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eluohtlikku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olukorda</w:t>
      </w:r>
      <w:proofErr w:type="spellEnd"/>
      <w:r w:rsidRPr="00BA47D0">
        <w:rPr>
          <w:rFonts w:ascii="Times New Roman" w:hAnsi="Times New Roman" w:cs="Times New Roman"/>
        </w:rPr>
        <w:t xml:space="preserve">. </w:t>
      </w:r>
      <w:proofErr w:type="spellStart"/>
      <w:r w:rsidRPr="00BA47D0">
        <w:rPr>
          <w:rFonts w:ascii="Times New Roman" w:hAnsi="Times New Roman" w:cs="Times New Roman"/>
        </w:rPr>
        <w:t>Ometigi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peaksime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rääkima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hooldamisest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nii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kodus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kui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hooldekodus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palju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laiemalt</w:t>
      </w:r>
      <w:proofErr w:type="spellEnd"/>
      <w:r w:rsidRPr="00BA47D0">
        <w:rPr>
          <w:rFonts w:ascii="Times New Roman" w:hAnsi="Times New Roman" w:cs="Times New Roman"/>
        </w:rPr>
        <w:t xml:space="preserve">. </w:t>
      </w:r>
      <w:proofErr w:type="spellStart"/>
      <w:r w:rsidRPr="00BA47D0">
        <w:rPr>
          <w:rFonts w:ascii="Times New Roman" w:hAnsi="Times New Roman" w:cs="Times New Roman"/>
        </w:rPr>
        <w:t>Arutama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algatuseks</w:t>
      </w:r>
      <w:proofErr w:type="spellEnd"/>
      <w:r w:rsidRPr="00BA47D0">
        <w:rPr>
          <w:rFonts w:ascii="Times New Roman" w:hAnsi="Times New Roman" w:cs="Times New Roman"/>
        </w:rPr>
        <w:t xml:space="preserve">, kas ja </w:t>
      </w:r>
      <w:proofErr w:type="spellStart"/>
      <w:r w:rsidRPr="00BA47D0">
        <w:rPr>
          <w:rFonts w:ascii="Times New Roman" w:hAnsi="Times New Roman" w:cs="Times New Roman"/>
        </w:rPr>
        <w:t>kuidas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peab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riik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kaitsma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töötajaid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ning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kui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palju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riik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ühiksond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hooletööd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üldse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väärtustab</w:t>
      </w:r>
      <w:proofErr w:type="spellEnd"/>
      <w:r w:rsidRPr="00BA47D0">
        <w:rPr>
          <w:rFonts w:ascii="Times New Roman" w:hAnsi="Times New Roman" w:cs="Times New Roman"/>
        </w:rPr>
        <w:t>.</w:t>
      </w:r>
    </w:p>
    <w:p w14:paraId="7F4B0827" w14:textId="77777777" w:rsidR="00BA47D0" w:rsidRPr="00BA47D0" w:rsidRDefault="00BA47D0" w:rsidP="00BA47D0">
      <w:pPr>
        <w:rPr>
          <w:rFonts w:ascii="Times New Roman" w:hAnsi="Times New Roman" w:cs="Times New Roman"/>
        </w:rPr>
      </w:pPr>
    </w:p>
    <w:p w14:paraId="7C84AE62" w14:textId="77777777" w:rsidR="00BA47D0" w:rsidRPr="00BA47D0" w:rsidRDefault="00BA47D0" w:rsidP="00BA47D0">
      <w:pPr>
        <w:jc w:val="both"/>
        <w:rPr>
          <w:rFonts w:ascii="Times New Roman" w:hAnsi="Times New Roman" w:cs="Times New Roman"/>
        </w:rPr>
      </w:pPr>
      <w:proofErr w:type="spellStart"/>
      <w:r w:rsidRPr="00BA47D0">
        <w:rPr>
          <w:rFonts w:ascii="Times New Roman" w:hAnsi="Times New Roman" w:cs="Times New Roman"/>
        </w:rPr>
        <w:t>Riigi</w:t>
      </w:r>
      <w:proofErr w:type="spellEnd"/>
      <w:r w:rsidRPr="00BA47D0">
        <w:rPr>
          <w:rFonts w:ascii="Times New Roman" w:hAnsi="Times New Roman" w:cs="Times New Roman"/>
        </w:rPr>
        <w:t xml:space="preserve">- ja </w:t>
      </w:r>
      <w:proofErr w:type="spellStart"/>
      <w:r w:rsidRPr="00BA47D0">
        <w:rPr>
          <w:rFonts w:ascii="Times New Roman" w:hAnsi="Times New Roman" w:cs="Times New Roman"/>
        </w:rPr>
        <w:t>Omavalitsusasutuste</w:t>
      </w:r>
      <w:proofErr w:type="spellEnd"/>
      <w:r w:rsidRPr="00BA47D0">
        <w:rPr>
          <w:rFonts w:ascii="Times New Roman" w:hAnsi="Times New Roman" w:cs="Times New Roman"/>
        </w:rPr>
        <w:t xml:space="preserve"> Teenistujate </w:t>
      </w:r>
      <w:proofErr w:type="spellStart"/>
      <w:r w:rsidRPr="00BA47D0">
        <w:rPr>
          <w:rFonts w:ascii="Times New Roman" w:hAnsi="Times New Roman" w:cs="Times New Roman"/>
        </w:rPr>
        <w:t>Ametiühingu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nimel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pöördun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Vabariigi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Valitsuse</w:t>
      </w:r>
      <w:proofErr w:type="spellEnd"/>
      <w:r w:rsidRPr="00BA47D0">
        <w:rPr>
          <w:rFonts w:ascii="Times New Roman" w:hAnsi="Times New Roman" w:cs="Times New Roman"/>
        </w:rPr>
        <w:t xml:space="preserve">, Riigikogu, </w:t>
      </w:r>
      <w:proofErr w:type="spellStart"/>
      <w:r w:rsidRPr="00BA47D0">
        <w:rPr>
          <w:rFonts w:ascii="Times New Roman" w:hAnsi="Times New Roman" w:cs="Times New Roman"/>
        </w:rPr>
        <w:t>Sotsiaalministeeriumi</w:t>
      </w:r>
      <w:proofErr w:type="spellEnd"/>
      <w:r w:rsidRPr="00BA47D0">
        <w:rPr>
          <w:rFonts w:ascii="Times New Roman" w:hAnsi="Times New Roman" w:cs="Times New Roman"/>
        </w:rPr>
        <w:t xml:space="preserve">, Sotsiaalkindlustusameti ja </w:t>
      </w:r>
      <w:proofErr w:type="spellStart"/>
      <w:r w:rsidRPr="00BA47D0">
        <w:rPr>
          <w:rFonts w:ascii="Times New Roman" w:hAnsi="Times New Roman" w:cs="Times New Roman"/>
        </w:rPr>
        <w:t>avalikkuse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poole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valusa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sõnumiga</w:t>
      </w:r>
      <w:proofErr w:type="spellEnd"/>
      <w:r w:rsidRPr="00BA47D0">
        <w:rPr>
          <w:rFonts w:ascii="Times New Roman" w:hAnsi="Times New Roman" w:cs="Times New Roman"/>
        </w:rPr>
        <w:t xml:space="preserve">: </w:t>
      </w:r>
      <w:proofErr w:type="spellStart"/>
      <w:r w:rsidRPr="00BA47D0">
        <w:rPr>
          <w:rFonts w:ascii="Times New Roman" w:hAnsi="Times New Roman" w:cs="Times New Roman"/>
        </w:rPr>
        <w:t>erihoolekanne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hooldusvaldkond</w:t>
      </w:r>
      <w:proofErr w:type="spellEnd"/>
      <w:r w:rsidRPr="00BA47D0">
        <w:rPr>
          <w:rFonts w:ascii="Times New Roman" w:hAnsi="Times New Roman" w:cs="Times New Roman"/>
        </w:rPr>
        <w:t xml:space="preserve"> on </w:t>
      </w:r>
      <w:proofErr w:type="spellStart"/>
      <w:r w:rsidRPr="00BA47D0">
        <w:rPr>
          <w:rFonts w:ascii="Times New Roman" w:hAnsi="Times New Roman" w:cs="Times New Roman"/>
        </w:rPr>
        <w:t>kriisis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ning</w:t>
      </w:r>
      <w:proofErr w:type="spellEnd"/>
      <w:r w:rsidRPr="00BA47D0">
        <w:rPr>
          <w:rFonts w:ascii="Times New Roman" w:hAnsi="Times New Roman" w:cs="Times New Roman"/>
        </w:rPr>
        <w:t xml:space="preserve"> see </w:t>
      </w:r>
      <w:proofErr w:type="spellStart"/>
      <w:r w:rsidRPr="00BA47D0">
        <w:rPr>
          <w:rFonts w:ascii="Times New Roman" w:hAnsi="Times New Roman" w:cs="Times New Roman"/>
        </w:rPr>
        <w:t>kriis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lahene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ilma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hooldajate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tegevusjuhendajate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väärtustamiseta</w:t>
      </w:r>
      <w:proofErr w:type="spellEnd"/>
      <w:r w:rsidRPr="00BA47D0">
        <w:rPr>
          <w:rFonts w:ascii="Times New Roman" w:hAnsi="Times New Roman" w:cs="Times New Roman"/>
        </w:rPr>
        <w:t xml:space="preserve">. See </w:t>
      </w:r>
      <w:proofErr w:type="spellStart"/>
      <w:r w:rsidRPr="00BA47D0">
        <w:rPr>
          <w:rFonts w:ascii="Times New Roman" w:hAnsi="Times New Roman" w:cs="Times New Roman"/>
        </w:rPr>
        <w:t>tähendab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töötajatele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kõrgema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palga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maksmist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töökeskkonda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turvalisemaks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muutmist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piisava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personali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palkamist</w:t>
      </w:r>
      <w:proofErr w:type="spellEnd"/>
      <w:r w:rsidRPr="00BA47D0">
        <w:rPr>
          <w:rFonts w:ascii="Times New Roman" w:hAnsi="Times New Roman" w:cs="Times New Roman"/>
        </w:rPr>
        <w:t>.</w:t>
      </w:r>
    </w:p>
    <w:p w14:paraId="0922ED4D" w14:textId="77777777" w:rsidR="00BA47D0" w:rsidRPr="00BA47D0" w:rsidRDefault="00BA47D0" w:rsidP="00BA47D0">
      <w:pPr>
        <w:rPr>
          <w:rFonts w:ascii="Times New Roman" w:hAnsi="Times New Roman" w:cs="Times New Roman"/>
        </w:rPr>
      </w:pPr>
    </w:p>
    <w:p w14:paraId="1BF654A7" w14:textId="77777777" w:rsidR="00BA47D0" w:rsidRPr="00BA47D0" w:rsidRDefault="00BA47D0" w:rsidP="00BA47D0">
      <w:pPr>
        <w:rPr>
          <w:rFonts w:ascii="Times New Roman" w:hAnsi="Times New Roman" w:cs="Times New Roman"/>
        </w:rPr>
      </w:pPr>
      <w:proofErr w:type="spellStart"/>
      <w:r w:rsidRPr="00BA47D0">
        <w:rPr>
          <w:rFonts w:ascii="Times New Roman" w:hAnsi="Times New Roman" w:cs="Times New Roman"/>
        </w:rPr>
        <w:t>Euroopa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Parlament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rõhutab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oma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hiljutises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seisukohas</w:t>
      </w:r>
      <w:proofErr w:type="spellEnd"/>
      <w:r w:rsidRPr="00BA47D0">
        <w:rPr>
          <w:rFonts w:ascii="Times New Roman" w:hAnsi="Times New Roman" w:cs="Times New Roman"/>
        </w:rPr>
        <w:t xml:space="preserve">, et </w:t>
      </w:r>
      <w:proofErr w:type="spellStart"/>
      <w:r w:rsidRPr="00BA47D0">
        <w:rPr>
          <w:rFonts w:ascii="Times New Roman" w:hAnsi="Times New Roman" w:cs="Times New Roman"/>
        </w:rPr>
        <w:t>demograafiliste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muutuste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tõttu</w:t>
      </w:r>
      <w:proofErr w:type="spellEnd"/>
      <w:r w:rsidRPr="00BA47D0">
        <w:rPr>
          <w:rFonts w:ascii="Times New Roman" w:hAnsi="Times New Roman" w:cs="Times New Roman"/>
        </w:rPr>
        <w:t xml:space="preserve"> on </w:t>
      </w:r>
      <w:proofErr w:type="spellStart"/>
      <w:r w:rsidRPr="00BA47D0">
        <w:rPr>
          <w:rFonts w:ascii="Times New Roman" w:hAnsi="Times New Roman" w:cs="Times New Roman"/>
        </w:rPr>
        <w:t>meil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peagi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hooldust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vajavaid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inimesi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rohkem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kui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seni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ning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hooldusülesanded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tuleb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jagada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ühiskonnas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võrdsemalt</w:t>
      </w:r>
      <w:proofErr w:type="spellEnd"/>
      <w:r w:rsidRPr="00BA47D0">
        <w:rPr>
          <w:rFonts w:ascii="Times New Roman" w:hAnsi="Times New Roman" w:cs="Times New Roman"/>
        </w:rPr>
        <w:t xml:space="preserve">. </w:t>
      </w:r>
      <w:proofErr w:type="spellStart"/>
      <w:r w:rsidRPr="00BA47D0">
        <w:rPr>
          <w:rFonts w:ascii="Times New Roman" w:hAnsi="Times New Roman" w:cs="Times New Roman"/>
        </w:rPr>
        <w:t>Hoolduskohustus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ei</w:t>
      </w:r>
      <w:proofErr w:type="spellEnd"/>
      <w:r w:rsidRPr="00BA47D0">
        <w:rPr>
          <w:rFonts w:ascii="Times New Roman" w:hAnsi="Times New Roman" w:cs="Times New Roman"/>
        </w:rPr>
        <w:t xml:space="preserve"> tohi </w:t>
      </w:r>
      <w:proofErr w:type="spellStart"/>
      <w:r w:rsidRPr="00BA47D0">
        <w:rPr>
          <w:rFonts w:ascii="Times New Roman" w:hAnsi="Times New Roman" w:cs="Times New Roman"/>
        </w:rPr>
        <w:t>jääda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nähtamatuks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vaid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naiste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pereliikmete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või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alamakstud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töötajate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õlule</w:t>
      </w:r>
      <w:proofErr w:type="spellEnd"/>
      <w:r w:rsidRPr="00BA47D0">
        <w:rPr>
          <w:rFonts w:ascii="Times New Roman" w:hAnsi="Times New Roman" w:cs="Times New Roman"/>
        </w:rPr>
        <w:t xml:space="preserve">. </w:t>
      </w:r>
      <w:proofErr w:type="spellStart"/>
      <w:r w:rsidRPr="00BA47D0">
        <w:rPr>
          <w:rFonts w:ascii="Times New Roman" w:hAnsi="Times New Roman" w:cs="Times New Roman"/>
        </w:rPr>
        <w:t>Parlament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tõdes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õigesti</w:t>
      </w:r>
      <w:proofErr w:type="spellEnd"/>
      <w:r w:rsidRPr="00BA47D0">
        <w:rPr>
          <w:rFonts w:ascii="Times New Roman" w:hAnsi="Times New Roman" w:cs="Times New Roman"/>
        </w:rPr>
        <w:t xml:space="preserve">, et </w:t>
      </w:r>
      <w:proofErr w:type="spellStart"/>
      <w:r w:rsidRPr="00BA47D0">
        <w:rPr>
          <w:rFonts w:ascii="Times New Roman" w:hAnsi="Times New Roman" w:cs="Times New Roman"/>
        </w:rPr>
        <w:t>hoolekanne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hooldustöö</w:t>
      </w:r>
      <w:proofErr w:type="spellEnd"/>
      <w:r w:rsidRPr="00BA47D0">
        <w:rPr>
          <w:rFonts w:ascii="Times New Roman" w:hAnsi="Times New Roman" w:cs="Times New Roman"/>
        </w:rPr>
        <w:t xml:space="preserve"> on </w:t>
      </w:r>
      <w:proofErr w:type="spellStart"/>
      <w:r w:rsidRPr="00BA47D0">
        <w:rPr>
          <w:rFonts w:ascii="Times New Roman" w:hAnsi="Times New Roman" w:cs="Times New Roman"/>
        </w:rPr>
        <w:t>ühiskonna</w:t>
      </w:r>
      <w:proofErr w:type="spellEnd"/>
      <w:r w:rsidRPr="00BA47D0">
        <w:rPr>
          <w:rFonts w:ascii="Times New Roman" w:hAnsi="Times New Roman" w:cs="Times New Roman"/>
        </w:rPr>
        <w:t xml:space="preserve">, ka </w:t>
      </w:r>
      <w:proofErr w:type="spellStart"/>
      <w:r w:rsidRPr="00BA47D0">
        <w:rPr>
          <w:rFonts w:ascii="Times New Roman" w:hAnsi="Times New Roman" w:cs="Times New Roman"/>
        </w:rPr>
        <w:t>majanduse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alustala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ning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seda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saa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käsitleda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iseenesestmõistetavana</w:t>
      </w:r>
      <w:proofErr w:type="spellEnd"/>
      <w:r w:rsidRPr="00BA47D0">
        <w:rPr>
          <w:rFonts w:ascii="Times New Roman" w:hAnsi="Times New Roman" w:cs="Times New Roman"/>
        </w:rPr>
        <w:t>.</w:t>
      </w:r>
    </w:p>
    <w:p w14:paraId="541A4E8D" w14:textId="77777777" w:rsidR="00BA47D0" w:rsidRPr="00BA47D0" w:rsidRDefault="00BA47D0" w:rsidP="00BA47D0">
      <w:pPr>
        <w:rPr>
          <w:rFonts w:ascii="Times New Roman" w:hAnsi="Times New Roman" w:cs="Times New Roman"/>
        </w:rPr>
      </w:pPr>
    </w:p>
    <w:p w14:paraId="537A2BB7" w14:textId="7F488A34" w:rsidR="00BA47D0" w:rsidRPr="00BA47D0" w:rsidRDefault="00BA47D0" w:rsidP="00964AEA">
      <w:pPr>
        <w:jc w:val="both"/>
        <w:rPr>
          <w:rFonts w:ascii="Times New Roman" w:hAnsi="Times New Roman" w:cs="Times New Roman"/>
        </w:rPr>
      </w:pPr>
      <w:proofErr w:type="spellStart"/>
      <w:r w:rsidRPr="00BA47D0">
        <w:rPr>
          <w:rFonts w:ascii="Times New Roman" w:hAnsi="Times New Roman" w:cs="Times New Roman"/>
        </w:rPr>
        <w:t>Eestis</w:t>
      </w:r>
      <w:proofErr w:type="spellEnd"/>
      <w:r w:rsidRPr="00BA47D0">
        <w:rPr>
          <w:rFonts w:ascii="Times New Roman" w:hAnsi="Times New Roman" w:cs="Times New Roman"/>
        </w:rPr>
        <w:t xml:space="preserve"> on see </w:t>
      </w:r>
      <w:proofErr w:type="spellStart"/>
      <w:r w:rsidRPr="00BA47D0">
        <w:rPr>
          <w:rFonts w:ascii="Times New Roman" w:hAnsi="Times New Roman" w:cs="Times New Roman"/>
        </w:rPr>
        <w:t>sõnum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eriti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oluline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erihoolekandes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kus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tegevusjuhendajad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toetavad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psüühilise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erivajadusega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inimesi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kelle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igapäevane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toimetulek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sõltub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professionaalsest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abist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juhendamisest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järelevalvest</w:t>
      </w:r>
      <w:proofErr w:type="spellEnd"/>
      <w:r w:rsidRPr="00BA47D0">
        <w:rPr>
          <w:rFonts w:ascii="Times New Roman" w:hAnsi="Times New Roman" w:cs="Times New Roman"/>
        </w:rPr>
        <w:t xml:space="preserve">. See on </w:t>
      </w:r>
      <w:proofErr w:type="spellStart"/>
      <w:r w:rsidRPr="00BA47D0">
        <w:rPr>
          <w:rFonts w:ascii="Times New Roman" w:hAnsi="Times New Roman" w:cs="Times New Roman"/>
        </w:rPr>
        <w:t>töö</w:t>
      </w:r>
      <w:proofErr w:type="spellEnd"/>
      <w:r w:rsidRPr="00BA47D0">
        <w:rPr>
          <w:rFonts w:ascii="Times New Roman" w:hAnsi="Times New Roman" w:cs="Times New Roman"/>
        </w:rPr>
        <w:t xml:space="preserve">, mis </w:t>
      </w:r>
      <w:proofErr w:type="spellStart"/>
      <w:r w:rsidRPr="00BA47D0">
        <w:rPr>
          <w:rFonts w:ascii="Times New Roman" w:hAnsi="Times New Roman" w:cs="Times New Roman"/>
        </w:rPr>
        <w:t>nõuab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nii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teadmisi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vastutustunnet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kui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valmisolekut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tegutseda</w:t>
      </w:r>
      <w:proofErr w:type="spellEnd"/>
      <w:r w:rsidRPr="00BA47D0">
        <w:rPr>
          <w:rFonts w:ascii="Times New Roman" w:hAnsi="Times New Roman" w:cs="Times New Roman"/>
        </w:rPr>
        <w:t xml:space="preserve"> ka </w:t>
      </w:r>
      <w:proofErr w:type="spellStart"/>
      <w:r w:rsidRPr="00BA47D0">
        <w:rPr>
          <w:rFonts w:ascii="Times New Roman" w:hAnsi="Times New Roman" w:cs="Times New Roman"/>
        </w:rPr>
        <w:t>keerulistes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ning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vahel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lausa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eluohtlikes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olukordades</w:t>
      </w:r>
      <w:proofErr w:type="spellEnd"/>
      <w:r w:rsidRPr="00BA47D0">
        <w:rPr>
          <w:rFonts w:ascii="Times New Roman" w:hAnsi="Times New Roman" w:cs="Times New Roman"/>
        </w:rPr>
        <w:t>.</w:t>
      </w:r>
    </w:p>
    <w:p w14:paraId="10EBE5C6" w14:textId="77777777" w:rsidR="00BA47D0" w:rsidRPr="00BA47D0" w:rsidRDefault="00BA47D0" w:rsidP="00BA47D0">
      <w:pPr>
        <w:rPr>
          <w:rFonts w:ascii="Times New Roman" w:hAnsi="Times New Roman" w:cs="Times New Roman"/>
          <w:b/>
          <w:bCs/>
        </w:rPr>
      </w:pPr>
      <w:proofErr w:type="spellStart"/>
      <w:r w:rsidRPr="00BA47D0">
        <w:rPr>
          <w:rFonts w:ascii="Times New Roman" w:hAnsi="Times New Roman" w:cs="Times New Roman"/>
          <w:b/>
          <w:bCs/>
        </w:rPr>
        <w:lastRenderedPageBreak/>
        <w:t>Töötaja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turvalisus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peab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olema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sama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oluline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kui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teenuse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kättesaadavus</w:t>
      </w:r>
      <w:proofErr w:type="spellEnd"/>
    </w:p>
    <w:p w14:paraId="44DA8BAF" w14:textId="77777777" w:rsidR="00BA47D0" w:rsidRPr="00BA47D0" w:rsidRDefault="00BA47D0" w:rsidP="00BA47D0">
      <w:pPr>
        <w:rPr>
          <w:rFonts w:ascii="Times New Roman" w:hAnsi="Times New Roman" w:cs="Times New Roman"/>
        </w:rPr>
      </w:pPr>
    </w:p>
    <w:p w14:paraId="0F2D9F9B" w14:textId="77777777" w:rsidR="00BA47D0" w:rsidRPr="00BA47D0" w:rsidRDefault="00BA47D0" w:rsidP="00BA47D0">
      <w:pPr>
        <w:jc w:val="both"/>
        <w:rPr>
          <w:rFonts w:ascii="Times New Roman" w:hAnsi="Times New Roman" w:cs="Times New Roman"/>
        </w:rPr>
      </w:pPr>
      <w:proofErr w:type="spellStart"/>
      <w:r w:rsidRPr="00BA47D0">
        <w:rPr>
          <w:rFonts w:ascii="Times New Roman" w:hAnsi="Times New Roman" w:cs="Times New Roman"/>
        </w:rPr>
        <w:t>Riigikontrolli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ülevaade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näitab</w:t>
      </w:r>
      <w:proofErr w:type="spellEnd"/>
      <w:r w:rsidRPr="00BA47D0">
        <w:rPr>
          <w:rFonts w:ascii="Times New Roman" w:hAnsi="Times New Roman" w:cs="Times New Roman"/>
        </w:rPr>
        <w:t xml:space="preserve">, et </w:t>
      </w:r>
      <w:proofErr w:type="spellStart"/>
      <w:r w:rsidRPr="00BA47D0">
        <w:rPr>
          <w:rFonts w:ascii="Times New Roman" w:hAnsi="Times New Roman" w:cs="Times New Roman"/>
        </w:rPr>
        <w:t>erihoolekande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teenuskohtadest</w:t>
      </w:r>
      <w:proofErr w:type="spellEnd"/>
      <w:r w:rsidRPr="00BA47D0">
        <w:rPr>
          <w:rFonts w:ascii="Times New Roman" w:hAnsi="Times New Roman" w:cs="Times New Roman"/>
        </w:rPr>
        <w:t xml:space="preserve"> on </w:t>
      </w:r>
      <w:proofErr w:type="spellStart"/>
      <w:r w:rsidRPr="00BA47D0">
        <w:rPr>
          <w:rFonts w:ascii="Times New Roman" w:hAnsi="Times New Roman" w:cs="Times New Roman"/>
        </w:rPr>
        <w:t>suur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puudus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järjekorrad</w:t>
      </w:r>
      <w:proofErr w:type="spellEnd"/>
      <w:r w:rsidRPr="00BA47D0">
        <w:rPr>
          <w:rFonts w:ascii="Times New Roman" w:hAnsi="Times New Roman" w:cs="Times New Roman"/>
        </w:rPr>
        <w:t xml:space="preserve"> on </w:t>
      </w:r>
      <w:proofErr w:type="spellStart"/>
      <w:r w:rsidRPr="00BA47D0">
        <w:rPr>
          <w:rFonts w:ascii="Times New Roman" w:hAnsi="Times New Roman" w:cs="Times New Roman"/>
        </w:rPr>
        <w:t>pikad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ning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inimesed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peavad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sobiva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koha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leidmiseks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läbima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aastatepikkuse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kadalipu</w:t>
      </w:r>
      <w:proofErr w:type="spellEnd"/>
      <w:r w:rsidRPr="00BA47D0">
        <w:rPr>
          <w:rFonts w:ascii="Times New Roman" w:hAnsi="Times New Roman" w:cs="Times New Roman"/>
        </w:rPr>
        <w:t xml:space="preserve">. Samal </w:t>
      </w:r>
      <w:proofErr w:type="spellStart"/>
      <w:r w:rsidRPr="00BA47D0">
        <w:rPr>
          <w:rFonts w:ascii="Times New Roman" w:hAnsi="Times New Roman" w:cs="Times New Roman"/>
        </w:rPr>
        <w:t>ajal</w:t>
      </w:r>
      <w:proofErr w:type="spellEnd"/>
      <w:r w:rsidRPr="00BA47D0">
        <w:rPr>
          <w:rFonts w:ascii="Times New Roman" w:hAnsi="Times New Roman" w:cs="Times New Roman"/>
        </w:rPr>
        <w:t xml:space="preserve"> on </w:t>
      </w:r>
      <w:proofErr w:type="spellStart"/>
      <w:r w:rsidRPr="00BA47D0">
        <w:rPr>
          <w:rFonts w:ascii="Times New Roman" w:hAnsi="Times New Roman" w:cs="Times New Roman"/>
        </w:rPr>
        <w:t>riiklik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rahastus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jäänud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aastaid</w:t>
      </w:r>
      <w:proofErr w:type="spellEnd"/>
      <w:r w:rsidRPr="00BA47D0">
        <w:rPr>
          <w:rFonts w:ascii="Times New Roman" w:hAnsi="Times New Roman" w:cs="Times New Roman"/>
        </w:rPr>
        <w:t xml:space="preserve"> alla </w:t>
      </w:r>
      <w:proofErr w:type="spellStart"/>
      <w:r w:rsidRPr="00BA47D0">
        <w:rPr>
          <w:rFonts w:ascii="Times New Roman" w:hAnsi="Times New Roman" w:cs="Times New Roman"/>
        </w:rPr>
        <w:t>tegelike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kulude</w:t>
      </w:r>
      <w:proofErr w:type="spellEnd"/>
      <w:r w:rsidRPr="00BA47D0">
        <w:rPr>
          <w:rFonts w:ascii="Times New Roman" w:hAnsi="Times New Roman" w:cs="Times New Roman"/>
        </w:rPr>
        <w:t xml:space="preserve">. Kui </w:t>
      </w:r>
      <w:proofErr w:type="spellStart"/>
      <w:r w:rsidRPr="00BA47D0">
        <w:rPr>
          <w:rFonts w:ascii="Times New Roman" w:hAnsi="Times New Roman" w:cs="Times New Roman"/>
        </w:rPr>
        <w:t>teenuse</w:t>
      </w:r>
      <w:proofErr w:type="spellEnd"/>
      <w:r w:rsidRPr="00BA47D0">
        <w:rPr>
          <w:rFonts w:ascii="Times New Roman" w:hAnsi="Times New Roman" w:cs="Times New Roman"/>
        </w:rPr>
        <w:t xml:space="preserve"> hind </w:t>
      </w:r>
      <w:proofErr w:type="spellStart"/>
      <w:r w:rsidRPr="00BA47D0">
        <w:rPr>
          <w:rFonts w:ascii="Times New Roman" w:hAnsi="Times New Roman" w:cs="Times New Roman"/>
        </w:rPr>
        <w:t>katab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keskmiselt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vaid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veidi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üle</w:t>
      </w:r>
      <w:proofErr w:type="spellEnd"/>
      <w:r w:rsidRPr="00BA47D0">
        <w:rPr>
          <w:rFonts w:ascii="Times New Roman" w:hAnsi="Times New Roman" w:cs="Times New Roman"/>
        </w:rPr>
        <w:t xml:space="preserve"> 60% </w:t>
      </w:r>
      <w:proofErr w:type="spellStart"/>
      <w:r w:rsidRPr="00BA47D0">
        <w:rPr>
          <w:rFonts w:ascii="Times New Roman" w:hAnsi="Times New Roman" w:cs="Times New Roman"/>
        </w:rPr>
        <w:t>kuludest</w:t>
      </w:r>
      <w:proofErr w:type="spellEnd"/>
      <w:r w:rsidRPr="00BA47D0">
        <w:rPr>
          <w:rFonts w:ascii="Times New Roman" w:hAnsi="Times New Roman" w:cs="Times New Roman"/>
        </w:rPr>
        <w:t xml:space="preserve">, pole </w:t>
      </w:r>
      <w:proofErr w:type="spellStart"/>
      <w:r w:rsidRPr="00BA47D0">
        <w:rPr>
          <w:rFonts w:ascii="Times New Roman" w:hAnsi="Times New Roman" w:cs="Times New Roman"/>
        </w:rPr>
        <w:t>võimalik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tagada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piisava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personali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olemasolu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maksta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õiglast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palka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või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üldse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teenust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turvaliselt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osutada</w:t>
      </w:r>
      <w:proofErr w:type="spellEnd"/>
      <w:r w:rsidRPr="00BA47D0">
        <w:rPr>
          <w:rFonts w:ascii="Times New Roman" w:hAnsi="Times New Roman" w:cs="Times New Roman"/>
        </w:rPr>
        <w:t>.</w:t>
      </w:r>
    </w:p>
    <w:p w14:paraId="053390DC" w14:textId="77777777" w:rsidR="00BA47D0" w:rsidRPr="00BA47D0" w:rsidRDefault="00BA47D0" w:rsidP="00BA47D0">
      <w:pPr>
        <w:jc w:val="both"/>
        <w:rPr>
          <w:rFonts w:ascii="Times New Roman" w:hAnsi="Times New Roman" w:cs="Times New Roman"/>
        </w:rPr>
      </w:pPr>
      <w:r w:rsidRPr="00BA47D0">
        <w:rPr>
          <w:rFonts w:ascii="Times New Roman" w:hAnsi="Times New Roman" w:cs="Times New Roman"/>
        </w:rPr>
        <w:t xml:space="preserve">Selle </w:t>
      </w:r>
      <w:proofErr w:type="spellStart"/>
      <w:r w:rsidRPr="00BA47D0">
        <w:rPr>
          <w:rFonts w:ascii="Times New Roman" w:hAnsi="Times New Roman" w:cs="Times New Roman"/>
        </w:rPr>
        <w:t>kriisi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keskmes</w:t>
      </w:r>
      <w:proofErr w:type="spellEnd"/>
      <w:r w:rsidRPr="00BA47D0">
        <w:rPr>
          <w:rFonts w:ascii="Times New Roman" w:hAnsi="Times New Roman" w:cs="Times New Roman"/>
        </w:rPr>
        <w:t xml:space="preserve"> on </w:t>
      </w:r>
      <w:proofErr w:type="spellStart"/>
      <w:r w:rsidRPr="00BA47D0">
        <w:rPr>
          <w:rFonts w:ascii="Times New Roman" w:hAnsi="Times New Roman" w:cs="Times New Roman"/>
        </w:rPr>
        <w:t>töötajad</w:t>
      </w:r>
      <w:proofErr w:type="spellEnd"/>
      <w:r w:rsidRPr="00BA47D0">
        <w:rPr>
          <w:rFonts w:ascii="Times New Roman" w:hAnsi="Times New Roman" w:cs="Times New Roman"/>
        </w:rPr>
        <w:t xml:space="preserve">. </w:t>
      </w:r>
      <w:proofErr w:type="spellStart"/>
      <w:r w:rsidRPr="00BA47D0">
        <w:rPr>
          <w:rFonts w:ascii="Times New Roman" w:hAnsi="Times New Roman" w:cs="Times New Roman"/>
        </w:rPr>
        <w:t>Hooldajate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tegevusjuhendajate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nappus</w:t>
      </w:r>
      <w:proofErr w:type="spellEnd"/>
      <w:r w:rsidRPr="00BA47D0">
        <w:rPr>
          <w:rFonts w:ascii="Times New Roman" w:hAnsi="Times New Roman" w:cs="Times New Roman"/>
        </w:rPr>
        <w:t xml:space="preserve"> on </w:t>
      </w:r>
      <w:proofErr w:type="spellStart"/>
      <w:r w:rsidRPr="00BA47D0">
        <w:rPr>
          <w:rFonts w:ascii="Times New Roman" w:hAnsi="Times New Roman" w:cs="Times New Roman"/>
        </w:rPr>
        <w:t>madala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palga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suure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koormuse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ebapiisava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rahastuse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ning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ohutuse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alahindamise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tagajärg</w:t>
      </w:r>
      <w:proofErr w:type="spellEnd"/>
      <w:r w:rsidRPr="00BA47D0">
        <w:rPr>
          <w:rFonts w:ascii="Times New Roman" w:hAnsi="Times New Roman" w:cs="Times New Roman"/>
        </w:rPr>
        <w:t xml:space="preserve">. Kui </w:t>
      </w:r>
      <w:proofErr w:type="spellStart"/>
      <w:r w:rsidRPr="00BA47D0">
        <w:rPr>
          <w:rFonts w:ascii="Times New Roman" w:hAnsi="Times New Roman" w:cs="Times New Roman"/>
        </w:rPr>
        <w:t>töötajal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lasub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suur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vastutus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kuid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tema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palk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võimalda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äraelamist</w:t>
      </w:r>
      <w:proofErr w:type="spellEnd"/>
      <w:r w:rsidRPr="00BA47D0">
        <w:rPr>
          <w:rFonts w:ascii="Times New Roman" w:hAnsi="Times New Roman" w:cs="Times New Roman"/>
        </w:rPr>
        <w:t xml:space="preserve"> - </w:t>
      </w:r>
      <w:proofErr w:type="spellStart"/>
      <w:r w:rsidRPr="00BA47D0">
        <w:rPr>
          <w:rFonts w:ascii="Times New Roman" w:hAnsi="Times New Roman" w:cs="Times New Roman"/>
        </w:rPr>
        <w:t>siis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lahkuvad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kogenud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hooldajad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tegevusjuhendajad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tööle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valdkondadesse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kus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nende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panust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väärtustatakse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rohkem</w:t>
      </w:r>
      <w:proofErr w:type="spellEnd"/>
      <w:r w:rsidRPr="00BA47D0">
        <w:rPr>
          <w:rFonts w:ascii="Times New Roman" w:hAnsi="Times New Roman" w:cs="Times New Roman"/>
        </w:rPr>
        <w:t xml:space="preserve">. Uusi </w:t>
      </w:r>
      <w:proofErr w:type="spellStart"/>
      <w:r w:rsidRPr="00BA47D0">
        <w:rPr>
          <w:rFonts w:ascii="Times New Roman" w:hAnsi="Times New Roman" w:cs="Times New Roman"/>
        </w:rPr>
        <w:t>töötajaid</w:t>
      </w:r>
      <w:proofErr w:type="spellEnd"/>
      <w:r w:rsidRPr="00BA47D0">
        <w:rPr>
          <w:rFonts w:ascii="Times New Roman" w:hAnsi="Times New Roman" w:cs="Times New Roman"/>
        </w:rPr>
        <w:t xml:space="preserve"> on aga </w:t>
      </w:r>
      <w:proofErr w:type="spellStart"/>
      <w:r w:rsidRPr="00BA47D0">
        <w:rPr>
          <w:rFonts w:ascii="Times New Roman" w:hAnsi="Times New Roman" w:cs="Times New Roman"/>
        </w:rPr>
        <w:t>järjest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raskem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leida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ning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tööle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jäänute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koormus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suureneb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veelgi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koos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sellega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kasvavad</w:t>
      </w:r>
      <w:proofErr w:type="spellEnd"/>
      <w:r w:rsidRPr="00BA47D0">
        <w:rPr>
          <w:rFonts w:ascii="Times New Roman" w:hAnsi="Times New Roman" w:cs="Times New Roman"/>
        </w:rPr>
        <w:t xml:space="preserve"> ka </w:t>
      </w:r>
      <w:proofErr w:type="spellStart"/>
      <w:r w:rsidRPr="00BA47D0">
        <w:rPr>
          <w:rFonts w:ascii="Times New Roman" w:hAnsi="Times New Roman" w:cs="Times New Roman"/>
        </w:rPr>
        <w:t>tööga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seotud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riskid</w:t>
      </w:r>
      <w:proofErr w:type="spellEnd"/>
      <w:r w:rsidRPr="00BA47D0">
        <w:rPr>
          <w:rFonts w:ascii="Times New Roman" w:hAnsi="Times New Roman" w:cs="Times New Roman"/>
        </w:rPr>
        <w:t>.</w:t>
      </w:r>
    </w:p>
    <w:p w14:paraId="26490B5C" w14:textId="77777777" w:rsidR="00BA47D0" w:rsidRPr="00BA47D0" w:rsidRDefault="00BA47D0" w:rsidP="00BA47D0">
      <w:pPr>
        <w:rPr>
          <w:rFonts w:ascii="Times New Roman" w:hAnsi="Times New Roman" w:cs="Times New Roman"/>
        </w:rPr>
      </w:pPr>
    </w:p>
    <w:p w14:paraId="5B458E2E" w14:textId="77777777" w:rsidR="00BA47D0" w:rsidRPr="00BA47D0" w:rsidRDefault="00BA47D0" w:rsidP="00BA47D0">
      <w:pPr>
        <w:jc w:val="both"/>
        <w:rPr>
          <w:rFonts w:ascii="Times New Roman" w:hAnsi="Times New Roman" w:cs="Times New Roman"/>
        </w:rPr>
      </w:pPr>
      <w:proofErr w:type="spellStart"/>
      <w:r w:rsidRPr="00BA47D0">
        <w:rPr>
          <w:rFonts w:ascii="Times New Roman" w:hAnsi="Times New Roman" w:cs="Times New Roman"/>
        </w:rPr>
        <w:t>Märtsi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juhtum</w:t>
      </w:r>
      <w:proofErr w:type="spellEnd"/>
      <w:r w:rsidRPr="00BA47D0">
        <w:rPr>
          <w:rFonts w:ascii="Times New Roman" w:hAnsi="Times New Roman" w:cs="Times New Roman"/>
        </w:rPr>
        <w:t xml:space="preserve">, mil </w:t>
      </w:r>
      <w:proofErr w:type="spellStart"/>
      <w:r w:rsidRPr="00BA47D0">
        <w:rPr>
          <w:rFonts w:ascii="Times New Roman" w:hAnsi="Times New Roman" w:cs="Times New Roman"/>
        </w:rPr>
        <w:t>hoolealune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ründas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hooldajat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kääridega</w:t>
      </w:r>
      <w:proofErr w:type="spellEnd"/>
      <w:r w:rsidRPr="00BA47D0">
        <w:rPr>
          <w:rFonts w:ascii="Times New Roman" w:hAnsi="Times New Roman" w:cs="Times New Roman"/>
        </w:rPr>
        <w:t xml:space="preserve"> - </w:t>
      </w:r>
      <w:proofErr w:type="spellStart"/>
      <w:r w:rsidRPr="00BA47D0">
        <w:rPr>
          <w:rFonts w:ascii="Times New Roman" w:hAnsi="Times New Roman" w:cs="Times New Roman"/>
        </w:rPr>
        <w:t>tõendab</w:t>
      </w:r>
      <w:proofErr w:type="spellEnd"/>
      <w:r w:rsidRPr="00BA47D0">
        <w:rPr>
          <w:rFonts w:ascii="Times New Roman" w:hAnsi="Times New Roman" w:cs="Times New Roman"/>
        </w:rPr>
        <w:t xml:space="preserve">, et </w:t>
      </w:r>
      <w:proofErr w:type="spellStart"/>
      <w:r w:rsidRPr="00BA47D0">
        <w:rPr>
          <w:rFonts w:ascii="Times New Roman" w:hAnsi="Times New Roman" w:cs="Times New Roman"/>
        </w:rPr>
        <w:t>töötajate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ohutus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peab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olema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tagatud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seatud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töökorralduse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esmaseks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eesmärgiks</w:t>
      </w:r>
      <w:proofErr w:type="spellEnd"/>
      <w:r w:rsidRPr="00BA47D0">
        <w:rPr>
          <w:rFonts w:ascii="Times New Roman" w:hAnsi="Times New Roman" w:cs="Times New Roman"/>
        </w:rPr>
        <w:t xml:space="preserve">. </w:t>
      </w:r>
      <w:proofErr w:type="spellStart"/>
      <w:r w:rsidRPr="00BA47D0">
        <w:rPr>
          <w:rFonts w:ascii="Times New Roman" w:hAnsi="Times New Roman" w:cs="Times New Roman"/>
        </w:rPr>
        <w:t>Hooldaja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või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tegevusjuhendaja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ei</w:t>
      </w:r>
      <w:proofErr w:type="spellEnd"/>
      <w:r w:rsidRPr="00BA47D0">
        <w:rPr>
          <w:rFonts w:ascii="Times New Roman" w:hAnsi="Times New Roman" w:cs="Times New Roman"/>
        </w:rPr>
        <w:t xml:space="preserve"> tohi </w:t>
      </w:r>
      <w:proofErr w:type="spellStart"/>
      <w:r w:rsidRPr="00BA47D0">
        <w:rPr>
          <w:rFonts w:ascii="Times New Roman" w:hAnsi="Times New Roman" w:cs="Times New Roman"/>
        </w:rPr>
        <w:t>jääda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üksinda</w:t>
      </w:r>
      <w:proofErr w:type="spellEnd"/>
      <w:r w:rsidRPr="00BA47D0">
        <w:rPr>
          <w:rFonts w:ascii="Times New Roman" w:hAnsi="Times New Roman" w:cs="Times New Roman"/>
        </w:rPr>
        <w:t xml:space="preserve">. </w:t>
      </w:r>
      <w:proofErr w:type="spellStart"/>
      <w:r w:rsidRPr="00BA47D0">
        <w:rPr>
          <w:rFonts w:ascii="Times New Roman" w:hAnsi="Times New Roman" w:cs="Times New Roman"/>
        </w:rPr>
        <w:t>Eriti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olukorras</w:t>
      </w:r>
      <w:proofErr w:type="spellEnd"/>
      <w:r w:rsidRPr="00BA47D0">
        <w:rPr>
          <w:rFonts w:ascii="Times New Roman" w:hAnsi="Times New Roman" w:cs="Times New Roman"/>
        </w:rPr>
        <w:t xml:space="preserve">: </w:t>
      </w:r>
      <w:proofErr w:type="spellStart"/>
      <w:r w:rsidRPr="00BA47D0">
        <w:rPr>
          <w:rFonts w:ascii="Times New Roman" w:hAnsi="Times New Roman" w:cs="Times New Roman"/>
        </w:rPr>
        <w:t>kus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tal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puudub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piisav</w:t>
      </w:r>
      <w:proofErr w:type="spellEnd"/>
      <w:r w:rsidRPr="00BA47D0">
        <w:rPr>
          <w:rFonts w:ascii="Times New Roman" w:hAnsi="Times New Roman" w:cs="Times New Roman"/>
        </w:rPr>
        <w:t xml:space="preserve"> info </w:t>
      </w:r>
      <w:proofErr w:type="spellStart"/>
      <w:r w:rsidRPr="00BA47D0">
        <w:rPr>
          <w:rFonts w:ascii="Times New Roman" w:hAnsi="Times New Roman" w:cs="Times New Roman"/>
        </w:rPr>
        <w:t>kliendi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seisundi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kohta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kus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meeskond</w:t>
      </w:r>
      <w:proofErr w:type="spellEnd"/>
      <w:r w:rsidRPr="00BA47D0">
        <w:rPr>
          <w:rFonts w:ascii="Times New Roman" w:hAnsi="Times New Roman" w:cs="Times New Roman"/>
        </w:rPr>
        <w:t xml:space="preserve"> on </w:t>
      </w:r>
      <w:proofErr w:type="spellStart"/>
      <w:r w:rsidRPr="00BA47D0">
        <w:rPr>
          <w:rFonts w:ascii="Times New Roman" w:hAnsi="Times New Roman" w:cs="Times New Roman"/>
        </w:rPr>
        <w:t>alamehitatud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või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kus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kriisiolukorra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lahendamine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sõltub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ainult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ühe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töötaja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kogemusest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hetke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õnneloosist</w:t>
      </w:r>
      <w:proofErr w:type="spellEnd"/>
      <w:r w:rsidRPr="00BA47D0">
        <w:rPr>
          <w:rFonts w:ascii="Times New Roman" w:hAnsi="Times New Roman" w:cs="Times New Roman"/>
        </w:rPr>
        <w:t>.</w:t>
      </w:r>
    </w:p>
    <w:p w14:paraId="72A2C891" w14:textId="64EEF0BE" w:rsidR="00BA47D0" w:rsidRPr="00BA47D0" w:rsidRDefault="00BA47D0" w:rsidP="00BA47D0">
      <w:pPr>
        <w:rPr>
          <w:rFonts w:ascii="Times New Roman" w:hAnsi="Times New Roman" w:cs="Times New Roman"/>
        </w:rPr>
      </w:pPr>
    </w:p>
    <w:p w14:paraId="69F54581" w14:textId="77777777" w:rsidR="00BA47D0" w:rsidRPr="00BA47D0" w:rsidRDefault="00BA47D0" w:rsidP="00BA47D0">
      <w:pPr>
        <w:rPr>
          <w:rFonts w:ascii="Times New Roman" w:hAnsi="Times New Roman" w:cs="Times New Roman"/>
          <w:b/>
          <w:bCs/>
        </w:rPr>
      </w:pPr>
      <w:proofErr w:type="spellStart"/>
      <w:r w:rsidRPr="00BA47D0">
        <w:rPr>
          <w:rFonts w:ascii="Times New Roman" w:hAnsi="Times New Roman" w:cs="Times New Roman"/>
          <w:b/>
          <w:bCs/>
        </w:rPr>
        <w:t>Hoolekande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töötajate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palk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tuleb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tõsta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vastavusse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nende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töö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vastutusega</w:t>
      </w:r>
      <w:proofErr w:type="spellEnd"/>
    </w:p>
    <w:p w14:paraId="0178562F" w14:textId="77777777" w:rsidR="00BA47D0" w:rsidRPr="00BA47D0" w:rsidRDefault="00BA47D0" w:rsidP="00BA47D0">
      <w:pPr>
        <w:rPr>
          <w:rFonts w:ascii="Times New Roman" w:hAnsi="Times New Roman" w:cs="Times New Roman"/>
        </w:rPr>
      </w:pPr>
    </w:p>
    <w:p w14:paraId="008F0745" w14:textId="77777777" w:rsidR="00BA47D0" w:rsidRPr="00BA47D0" w:rsidRDefault="00BA47D0" w:rsidP="00BA47D0">
      <w:pPr>
        <w:rPr>
          <w:rFonts w:ascii="Times New Roman" w:hAnsi="Times New Roman" w:cs="Times New Roman"/>
        </w:rPr>
      </w:pPr>
      <w:r w:rsidRPr="00BA47D0">
        <w:rPr>
          <w:rFonts w:ascii="Times New Roman" w:hAnsi="Times New Roman" w:cs="Times New Roman"/>
        </w:rPr>
        <w:t>ROTAL-</w:t>
      </w:r>
      <w:proofErr w:type="spellStart"/>
      <w:r w:rsidRPr="00BA47D0">
        <w:rPr>
          <w:rFonts w:ascii="Times New Roman" w:hAnsi="Times New Roman" w:cs="Times New Roman"/>
        </w:rPr>
        <w:t>i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hoolekandes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töötavate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inimeste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nimel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nõuan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kolme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otsustava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sammu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astumist</w:t>
      </w:r>
      <w:proofErr w:type="spellEnd"/>
      <w:r w:rsidRPr="00BA47D0">
        <w:rPr>
          <w:rFonts w:ascii="Times New Roman" w:hAnsi="Times New Roman" w:cs="Times New Roman"/>
        </w:rPr>
        <w:t>:</w:t>
      </w:r>
    </w:p>
    <w:p w14:paraId="1E152272" w14:textId="77777777" w:rsidR="00BA47D0" w:rsidRPr="00BA47D0" w:rsidRDefault="00BA47D0" w:rsidP="00BA47D0">
      <w:pPr>
        <w:rPr>
          <w:rFonts w:ascii="Times New Roman" w:hAnsi="Times New Roman" w:cs="Times New Roman"/>
        </w:rPr>
      </w:pPr>
      <w:r w:rsidRPr="00BA47D0">
        <w:rPr>
          <w:rFonts w:ascii="Times New Roman" w:hAnsi="Times New Roman" w:cs="Times New Roman"/>
        </w:rPr>
        <w:t xml:space="preserve">1. </w:t>
      </w:r>
      <w:proofErr w:type="spellStart"/>
      <w:r w:rsidRPr="00BA47D0">
        <w:rPr>
          <w:rFonts w:ascii="Times New Roman" w:hAnsi="Times New Roman" w:cs="Times New Roman"/>
        </w:rPr>
        <w:t>Erihoolekande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tegevusjuhendajate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hooldajate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töötasu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tuleb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tõsta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tasemele</w:t>
      </w:r>
      <w:proofErr w:type="spellEnd"/>
      <w:r w:rsidRPr="00BA47D0">
        <w:rPr>
          <w:rFonts w:ascii="Times New Roman" w:hAnsi="Times New Roman" w:cs="Times New Roman"/>
        </w:rPr>
        <w:t xml:space="preserve">, mis </w:t>
      </w:r>
      <w:proofErr w:type="spellStart"/>
      <w:r w:rsidRPr="00BA47D0">
        <w:rPr>
          <w:rFonts w:ascii="Times New Roman" w:hAnsi="Times New Roman" w:cs="Times New Roman"/>
        </w:rPr>
        <w:t>vastab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nende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vastutusele</w:t>
      </w:r>
      <w:proofErr w:type="spellEnd"/>
      <w:r w:rsidRPr="00BA47D0">
        <w:rPr>
          <w:rFonts w:ascii="Times New Roman" w:hAnsi="Times New Roman" w:cs="Times New Roman"/>
        </w:rPr>
        <w:t xml:space="preserve">. </w:t>
      </w:r>
      <w:proofErr w:type="spellStart"/>
      <w:r w:rsidRPr="00BA47D0">
        <w:rPr>
          <w:rFonts w:ascii="Times New Roman" w:hAnsi="Times New Roman" w:cs="Times New Roman"/>
        </w:rPr>
        <w:t>Tegevusjuhendajate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töötasu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alampiir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peab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olema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vähemalt</w:t>
      </w:r>
      <w:proofErr w:type="spellEnd"/>
      <w:r w:rsidRPr="00BA47D0">
        <w:rPr>
          <w:rFonts w:ascii="Times New Roman" w:hAnsi="Times New Roman" w:cs="Times New Roman"/>
        </w:rPr>
        <w:t xml:space="preserve"> 80% Eesti </w:t>
      </w:r>
      <w:proofErr w:type="spellStart"/>
      <w:r w:rsidRPr="00BA47D0">
        <w:rPr>
          <w:rFonts w:ascii="Times New Roman" w:hAnsi="Times New Roman" w:cs="Times New Roman"/>
        </w:rPr>
        <w:t>keskmisest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palgast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ehk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ligikaudu</w:t>
      </w:r>
      <w:proofErr w:type="spellEnd"/>
      <w:r w:rsidRPr="00BA47D0">
        <w:rPr>
          <w:rFonts w:ascii="Times New Roman" w:hAnsi="Times New Roman" w:cs="Times New Roman"/>
        </w:rPr>
        <w:t xml:space="preserve"> 1700 </w:t>
      </w:r>
      <w:proofErr w:type="spellStart"/>
      <w:r w:rsidRPr="00BA47D0">
        <w:rPr>
          <w:rFonts w:ascii="Times New Roman" w:hAnsi="Times New Roman" w:cs="Times New Roman"/>
        </w:rPr>
        <w:t>eurot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bruto</w:t>
      </w:r>
      <w:proofErr w:type="spellEnd"/>
      <w:r w:rsidRPr="00BA47D0">
        <w:rPr>
          <w:rFonts w:ascii="Times New Roman" w:hAnsi="Times New Roman" w:cs="Times New Roman"/>
        </w:rPr>
        <w:t xml:space="preserve">. See on </w:t>
      </w:r>
      <w:proofErr w:type="spellStart"/>
      <w:r w:rsidRPr="00BA47D0">
        <w:rPr>
          <w:rFonts w:ascii="Times New Roman" w:hAnsi="Times New Roman" w:cs="Times New Roman"/>
        </w:rPr>
        <w:t>mõistlik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nõudmine</w:t>
      </w:r>
      <w:proofErr w:type="spellEnd"/>
      <w:r w:rsidRPr="00BA47D0">
        <w:rPr>
          <w:rFonts w:ascii="Times New Roman" w:hAnsi="Times New Roman" w:cs="Times New Roman"/>
        </w:rPr>
        <w:t xml:space="preserve"> - </w:t>
      </w:r>
      <w:proofErr w:type="spellStart"/>
      <w:r w:rsidRPr="00BA47D0">
        <w:rPr>
          <w:rFonts w:ascii="Times New Roman" w:hAnsi="Times New Roman" w:cs="Times New Roman"/>
        </w:rPr>
        <w:t>miinimum</w:t>
      </w:r>
      <w:proofErr w:type="spellEnd"/>
      <w:r w:rsidRPr="00BA47D0">
        <w:rPr>
          <w:rFonts w:ascii="Times New Roman" w:hAnsi="Times New Roman" w:cs="Times New Roman"/>
        </w:rPr>
        <w:t xml:space="preserve">, et </w:t>
      </w:r>
      <w:proofErr w:type="spellStart"/>
      <w:r w:rsidRPr="00BA47D0">
        <w:rPr>
          <w:rFonts w:ascii="Times New Roman" w:hAnsi="Times New Roman" w:cs="Times New Roman"/>
        </w:rPr>
        <w:t>hoida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valdkonnas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tööl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inimesi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kelle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tööpanus</w:t>
      </w:r>
      <w:proofErr w:type="spellEnd"/>
      <w:r w:rsidRPr="00BA47D0">
        <w:rPr>
          <w:rFonts w:ascii="Times New Roman" w:hAnsi="Times New Roman" w:cs="Times New Roman"/>
        </w:rPr>
        <w:t xml:space="preserve"> on </w:t>
      </w:r>
      <w:proofErr w:type="spellStart"/>
      <w:r w:rsidRPr="00BA47D0">
        <w:rPr>
          <w:rFonts w:ascii="Times New Roman" w:hAnsi="Times New Roman" w:cs="Times New Roman"/>
        </w:rPr>
        <w:t>ühiskonna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jaoks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hädavajalik</w:t>
      </w:r>
      <w:proofErr w:type="spellEnd"/>
      <w:r w:rsidRPr="00BA47D0">
        <w:rPr>
          <w:rFonts w:ascii="Times New Roman" w:hAnsi="Times New Roman" w:cs="Times New Roman"/>
        </w:rPr>
        <w:t xml:space="preserve">. </w:t>
      </w:r>
    </w:p>
    <w:p w14:paraId="2BD74482" w14:textId="77777777" w:rsidR="00BA47D0" w:rsidRPr="00BA47D0" w:rsidRDefault="00BA47D0" w:rsidP="00BA47D0">
      <w:pPr>
        <w:rPr>
          <w:rFonts w:ascii="Times New Roman" w:hAnsi="Times New Roman" w:cs="Times New Roman"/>
        </w:rPr>
      </w:pPr>
    </w:p>
    <w:p w14:paraId="7C6BE878" w14:textId="77777777" w:rsidR="00BA47D0" w:rsidRPr="00BA47D0" w:rsidRDefault="00BA47D0" w:rsidP="00BA47D0">
      <w:pPr>
        <w:rPr>
          <w:rFonts w:ascii="Times New Roman" w:hAnsi="Times New Roman" w:cs="Times New Roman"/>
        </w:rPr>
      </w:pPr>
      <w:r w:rsidRPr="00BA47D0">
        <w:rPr>
          <w:rFonts w:ascii="Times New Roman" w:hAnsi="Times New Roman" w:cs="Times New Roman"/>
        </w:rPr>
        <w:t xml:space="preserve">2. </w:t>
      </w:r>
      <w:proofErr w:type="spellStart"/>
      <w:r w:rsidRPr="00BA47D0">
        <w:rPr>
          <w:rFonts w:ascii="Times New Roman" w:hAnsi="Times New Roman" w:cs="Times New Roman"/>
        </w:rPr>
        <w:t>Tuleb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muuta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erihoolekande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rahastusmudelit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nii</w:t>
      </w:r>
      <w:proofErr w:type="spellEnd"/>
      <w:r w:rsidRPr="00BA47D0">
        <w:rPr>
          <w:rFonts w:ascii="Times New Roman" w:hAnsi="Times New Roman" w:cs="Times New Roman"/>
        </w:rPr>
        <w:t xml:space="preserve">, et </w:t>
      </w:r>
      <w:proofErr w:type="spellStart"/>
      <w:r w:rsidRPr="00BA47D0">
        <w:rPr>
          <w:rFonts w:ascii="Times New Roman" w:hAnsi="Times New Roman" w:cs="Times New Roman"/>
        </w:rPr>
        <w:t>teenuse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pearaha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kataks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tegelikud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kulud</w:t>
      </w:r>
      <w:proofErr w:type="spellEnd"/>
      <w:r w:rsidRPr="00BA47D0">
        <w:rPr>
          <w:rFonts w:ascii="Times New Roman" w:hAnsi="Times New Roman" w:cs="Times New Roman"/>
        </w:rPr>
        <w:t xml:space="preserve">. </w:t>
      </w:r>
      <w:proofErr w:type="spellStart"/>
      <w:r w:rsidRPr="00BA47D0">
        <w:rPr>
          <w:rFonts w:ascii="Times New Roman" w:hAnsi="Times New Roman" w:cs="Times New Roman"/>
        </w:rPr>
        <w:t>Praegu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toimib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süsteem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töötajate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madala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palga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ülekoormuse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teenuseosutajate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pideva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kokkuhoiu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arvelt</w:t>
      </w:r>
      <w:proofErr w:type="spellEnd"/>
      <w:r w:rsidRPr="00BA47D0">
        <w:rPr>
          <w:rFonts w:ascii="Times New Roman" w:hAnsi="Times New Roman" w:cs="Times New Roman"/>
        </w:rPr>
        <w:t xml:space="preserve">. </w:t>
      </w:r>
      <w:proofErr w:type="spellStart"/>
      <w:r w:rsidRPr="00BA47D0">
        <w:rPr>
          <w:rFonts w:ascii="Times New Roman" w:hAnsi="Times New Roman" w:cs="Times New Roman"/>
        </w:rPr>
        <w:t>Seega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tuleb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rahastust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planeerides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arvestada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eelarves</w:t>
      </w:r>
      <w:proofErr w:type="spellEnd"/>
      <w:r w:rsidRPr="00BA47D0">
        <w:rPr>
          <w:rFonts w:ascii="Times New Roman" w:hAnsi="Times New Roman" w:cs="Times New Roman"/>
        </w:rPr>
        <w:t xml:space="preserve"> ka </w:t>
      </w:r>
      <w:proofErr w:type="spellStart"/>
      <w:r w:rsidRPr="00BA47D0">
        <w:rPr>
          <w:rFonts w:ascii="Times New Roman" w:hAnsi="Times New Roman" w:cs="Times New Roman"/>
        </w:rPr>
        <w:t>tööjõu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palgatõusu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väljaõppe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tööohutuse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tagamisega</w:t>
      </w:r>
      <w:proofErr w:type="spellEnd"/>
      <w:r w:rsidRPr="00BA47D0">
        <w:rPr>
          <w:rFonts w:ascii="Times New Roman" w:hAnsi="Times New Roman" w:cs="Times New Roman"/>
        </w:rPr>
        <w:t xml:space="preserve">; </w:t>
      </w:r>
      <w:proofErr w:type="spellStart"/>
      <w:r w:rsidRPr="00BA47D0">
        <w:rPr>
          <w:rFonts w:ascii="Times New Roman" w:hAnsi="Times New Roman" w:cs="Times New Roman"/>
        </w:rPr>
        <w:t>kriisiolukordade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ennetamisega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töötajate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toetamisega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ning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lisaks</w:t>
      </w:r>
      <w:proofErr w:type="spellEnd"/>
      <w:r w:rsidRPr="00BA47D0">
        <w:rPr>
          <w:rFonts w:ascii="Times New Roman" w:hAnsi="Times New Roman" w:cs="Times New Roman"/>
        </w:rPr>
        <w:t xml:space="preserve"> ka </w:t>
      </w:r>
      <w:proofErr w:type="spellStart"/>
      <w:r w:rsidRPr="00BA47D0">
        <w:rPr>
          <w:rFonts w:ascii="Times New Roman" w:hAnsi="Times New Roman" w:cs="Times New Roman"/>
        </w:rPr>
        <w:t>hoonete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inventari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korrashoiuga</w:t>
      </w:r>
      <w:proofErr w:type="spellEnd"/>
      <w:r w:rsidRPr="00BA47D0">
        <w:rPr>
          <w:rFonts w:ascii="Times New Roman" w:hAnsi="Times New Roman" w:cs="Times New Roman"/>
        </w:rPr>
        <w:t xml:space="preserve">. </w:t>
      </w:r>
      <w:proofErr w:type="spellStart"/>
      <w:r w:rsidRPr="00BA47D0">
        <w:rPr>
          <w:rFonts w:ascii="Times New Roman" w:hAnsi="Times New Roman" w:cs="Times New Roman"/>
        </w:rPr>
        <w:t>Erihoolekande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hoonete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planeering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ruumid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peavad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toetama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nii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hoolealuste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kui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töötajate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turvalisust</w:t>
      </w:r>
      <w:proofErr w:type="spellEnd"/>
      <w:r w:rsidRPr="00BA47D0">
        <w:rPr>
          <w:rFonts w:ascii="Times New Roman" w:hAnsi="Times New Roman" w:cs="Times New Roman"/>
        </w:rPr>
        <w:t xml:space="preserve">.  </w:t>
      </w:r>
    </w:p>
    <w:p w14:paraId="52C23B1B" w14:textId="77777777" w:rsidR="00BA47D0" w:rsidRPr="00BA47D0" w:rsidRDefault="00BA47D0" w:rsidP="00BA47D0">
      <w:pPr>
        <w:rPr>
          <w:rFonts w:ascii="Times New Roman" w:hAnsi="Times New Roman" w:cs="Times New Roman"/>
        </w:rPr>
      </w:pPr>
    </w:p>
    <w:p w14:paraId="006249DD" w14:textId="77777777" w:rsidR="00BA47D0" w:rsidRPr="00BA47D0" w:rsidRDefault="00BA47D0" w:rsidP="00BA47D0">
      <w:pPr>
        <w:rPr>
          <w:rFonts w:ascii="Times New Roman" w:hAnsi="Times New Roman" w:cs="Times New Roman"/>
        </w:rPr>
      </w:pPr>
      <w:r w:rsidRPr="00BA47D0">
        <w:rPr>
          <w:rFonts w:ascii="Times New Roman" w:hAnsi="Times New Roman" w:cs="Times New Roman"/>
        </w:rPr>
        <w:t xml:space="preserve">3. </w:t>
      </w:r>
      <w:proofErr w:type="spellStart"/>
      <w:r w:rsidRPr="00BA47D0">
        <w:rPr>
          <w:rFonts w:ascii="Times New Roman" w:hAnsi="Times New Roman" w:cs="Times New Roman"/>
        </w:rPr>
        <w:t>Töötajate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ohutus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tuleb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seada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hooldusvaldkonna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korraldamisel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kesksele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kohale</w:t>
      </w:r>
      <w:proofErr w:type="spellEnd"/>
      <w:r w:rsidRPr="00BA47D0">
        <w:rPr>
          <w:rFonts w:ascii="Times New Roman" w:hAnsi="Times New Roman" w:cs="Times New Roman"/>
        </w:rPr>
        <w:t xml:space="preserve">. See </w:t>
      </w:r>
      <w:proofErr w:type="spellStart"/>
      <w:r w:rsidRPr="00BA47D0">
        <w:rPr>
          <w:rFonts w:ascii="Times New Roman" w:hAnsi="Times New Roman" w:cs="Times New Roman"/>
        </w:rPr>
        <w:t>tähendab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paremat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infovahetust</w:t>
      </w:r>
      <w:proofErr w:type="spellEnd"/>
      <w:r w:rsidRPr="00BA47D0">
        <w:rPr>
          <w:rFonts w:ascii="Times New Roman" w:hAnsi="Times New Roman" w:cs="Times New Roman"/>
        </w:rPr>
        <w:t xml:space="preserve"> Sotsiaalkindlustusameti, </w:t>
      </w:r>
      <w:proofErr w:type="spellStart"/>
      <w:r w:rsidRPr="00BA47D0">
        <w:rPr>
          <w:rFonts w:ascii="Times New Roman" w:hAnsi="Times New Roman" w:cs="Times New Roman"/>
        </w:rPr>
        <w:t>teenuseosutajate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eestkostjate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tervishoiusüsteemi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vahel</w:t>
      </w:r>
      <w:proofErr w:type="spellEnd"/>
      <w:r w:rsidRPr="00BA47D0">
        <w:rPr>
          <w:rFonts w:ascii="Times New Roman" w:hAnsi="Times New Roman" w:cs="Times New Roman"/>
        </w:rPr>
        <w:t xml:space="preserve">. See </w:t>
      </w:r>
      <w:proofErr w:type="spellStart"/>
      <w:r w:rsidRPr="00BA47D0">
        <w:rPr>
          <w:rFonts w:ascii="Times New Roman" w:hAnsi="Times New Roman" w:cs="Times New Roman"/>
        </w:rPr>
        <w:t>tähendab</w:t>
      </w:r>
      <w:proofErr w:type="spellEnd"/>
      <w:r w:rsidRPr="00BA47D0">
        <w:rPr>
          <w:rFonts w:ascii="Times New Roman" w:hAnsi="Times New Roman" w:cs="Times New Roman"/>
        </w:rPr>
        <w:t xml:space="preserve"> ka </w:t>
      </w:r>
      <w:proofErr w:type="spellStart"/>
      <w:r w:rsidRPr="00BA47D0">
        <w:rPr>
          <w:rFonts w:ascii="Times New Roman" w:hAnsi="Times New Roman" w:cs="Times New Roman"/>
        </w:rPr>
        <w:t>piisavat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personali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regulaarset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väljaõpet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toimivaid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riskihindamisi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kiiret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abi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ohuolukordades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ning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psühholoogilist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õiguslikku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tuge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töötajatele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kes</w:t>
      </w:r>
      <w:proofErr w:type="spellEnd"/>
      <w:r w:rsidRPr="00BA47D0">
        <w:rPr>
          <w:rFonts w:ascii="Times New Roman" w:hAnsi="Times New Roman" w:cs="Times New Roman"/>
        </w:rPr>
        <w:t xml:space="preserve"> on </w:t>
      </w:r>
      <w:proofErr w:type="spellStart"/>
      <w:r w:rsidRPr="00BA47D0">
        <w:rPr>
          <w:rFonts w:ascii="Times New Roman" w:hAnsi="Times New Roman" w:cs="Times New Roman"/>
        </w:rPr>
        <w:t>tööl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sattunud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rünnaku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või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muu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raske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juhtumi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ohvriks</w:t>
      </w:r>
      <w:proofErr w:type="spellEnd"/>
      <w:r w:rsidRPr="00BA47D0">
        <w:rPr>
          <w:rFonts w:ascii="Times New Roman" w:hAnsi="Times New Roman" w:cs="Times New Roman"/>
        </w:rPr>
        <w:t>.</w:t>
      </w:r>
    </w:p>
    <w:p w14:paraId="5C1F8407" w14:textId="52B4039F" w:rsidR="00BA47D0" w:rsidRPr="00BA47D0" w:rsidRDefault="00BA47D0" w:rsidP="00BA47D0">
      <w:pPr>
        <w:rPr>
          <w:rFonts w:ascii="Times New Roman" w:hAnsi="Times New Roman" w:cs="Times New Roman"/>
        </w:rPr>
      </w:pPr>
    </w:p>
    <w:p w14:paraId="4018F641" w14:textId="77777777" w:rsidR="00BA47D0" w:rsidRPr="00BA47D0" w:rsidRDefault="00BA47D0" w:rsidP="00BA47D0">
      <w:pPr>
        <w:rPr>
          <w:rFonts w:ascii="Times New Roman" w:hAnsi="Times New Roman" w:cs="Times New Roman"/>
          <w:b/>
          <w:bCs/>
        </w:rPr>
      </w:pPr>
      <w:proofErr w:type="spellStart"/>
      <w:r w:rsidRPr="00BA47D0">
        <w:rPr>
          <w:rFonts w:ascii="Times New Roman" w:hAnsi="Times New Roman" w:cs="Times New Roman"/>
          <w:b/>
          <w:bCs/>
        </w:rPr>
        <w:t>Hooldajate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töö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vajab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tunnustamist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nii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palgas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BA47D0">
        <w:rPr>
          <w:rFonts w:ascii="Times New Roman" w:hAnsi="Times New Roman" w:cs="Times New Roman"/>
          <w:b/>
          <w:bCs/>
        </w:rPr>
        <w:t>töötingimustes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kui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riigi</w:t>
      </w:r>
      <w:proofErr w:type="spellEnd"/>
      <w:r w:rsidRPr="00BA47D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BA47D0">
        <w:rPr>
          <w:rFonts w:ascii="Times New Roman" w:hAnsi="Times New Roman" w:cs="Times New Roman"/>
          <w:b/>
          <w:bCs/>
        </w:rPr>
        <w:t>otsustes</w:t>
      </w:r>
      <w:proofErr w:type="spellEnd"/>
    </w:p>
    <w:p w14:paraId="18AC032B" w14:textId="77777777" w:rsidR="00BA47D0" w:rsidRPr="00BA47D0" w:rsidRDefault="00BA47D0" w:rsidP="00BA47D0">
      <w:pPr>
        <w:rPr>
          <w:rFonts w:ascii="Times New Roman" w:hAnsi="Times New Roman" w:cs="Times New Roman"/>
        </w:rPr>
      </w:pPr>
    </w:p>
    <w:p w14:paraId="1A023D26" w14:textId="5EFBBA09" w:rsidR="00BA47D0" w:rsidRPr="00BA47D0" w:rsidRDefault="00BA47D0" w:rsidP="00BA47D0">
      <w:pPr>
        <w:jc w:val="both"/>
        <w:rPr>
          <w:rFonts w:ascii="Times New Roman" w:hAnsi="Times New Roman" w:cs="Times New Roman"/>
        </w:rPr>
      </w:pPr>
      <w:proofErr w:type="spellStart"/>
      <w:r w:rsidRPr="00BA47D0">
        <w:rPr>
          <w:rFonts w:ascii="Times New Roman" w:hAnsi="Times New Roman" w:cs="Times New Roman"/>
        </w:rPr>
        <w:t>Euroopa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Parlament</w:t>
      </w:r>
      <w:proofErr w:type="spellEnd"/>
      <w:r w:rsidRPr="00BA47D0">
        <w:rPr>
          <w:rFonts w:ascii="Times New Roman" w:hAnsi="Times New Roman" w:cs="Times New Roman"/>
        </w:rPr>
        <w:t xml:space="preserve"> on </w:t>
      </w:r>
      <w:proofErr w:type="spellStart"/>
      <w:r w:rsidRPr="00BA47D0">
        <w:rPr>
          <w:rFonts w:ascii="Times New Roman" w:hAnsi="Times New Roman" w:cs="Times New Roman"/>
        </w:rPr>
        <w:t>kutsunud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liikmesriike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liikuma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hooliva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ühiskonna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suunas</w:t>
      </w:r>
      <w:proofErr w:type="spellEnd"/>
      <w:r w:rsidRPr="00BA47D0">
        <w:rPr>
          <w:rFonts w:ascii="Times New Roman" w:hAnsi="Times New Roman" w:cs="Times New Roman"/>
        </w:rPr>
        <w:t xml:space="preserve">. </w:t>
      </w:r>
      <w:proofErr w:type="spellStart"/>
      <w:r w:rsidRPr="00BA47D0">
        <w:rPr>
          <w:rFonts w:ascii="Times New Roman" w:hAnsi="Times New Roman" w:cs="Times New Roman"/>
        </w:rPr>
        <w:t>Hooliv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ühiskond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tähenda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ainult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seda</w:t>
      </w:r>
      <w:proofErr w:type="spellEnd"/>
      <w:r w:rsidRPr="00BA47D0">
        <w:rPr>
          <w:rFonts w:ascii="Times New Roman" w:hAnsi="Times New Roman" w:cs="Times New Roman"/>
        </w:rPr>
        <w:t xml:space="preserve">, et </w:t>
      </w:r>
      <w:proofErr w:type="spellStart"/>
      <w:r w:rsidRPr="00BA47D0">
        <w:rPr>
          <w:rFonts w:ascii="Times New Roman" w:hAnsi="Times New Roman" w:cs="Times New Roman"/>
        </w:rPr>
        <w:t>abivajaja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märgatakse</w:t>
      </w:r>
      <w:proofErr w:type="spellEnd"/>
      <w:r w:rsidRPr="00BA47D0">
        <w:rPr>
          <w:rFonts w:ascii="Times New Roman" w:hAnsi="Times New Roman" w:cs="Times New Roman"/>
        </w:rPr>
        <w:t xml:space="preserve">. See </w:t>
      </w:r>
      <w:proofErr w:type="spellStart"/>
      <w:r w:rsidRPr="00BA47D0">
        <w:rPr>
          <w:rFonts w:ascii="Times New Roman" w:hAnsi="Times New Roman" w:cs="Times New Roman"/>
        </w:rPr>
        <w:t>tähendab</w:t>
      </w:r>
      <w:proofErr w:type="spellEnd"/>
      <w:r w:rsidRPr="00BA47D0">
        <w:rPr>
          <w:rFonts w:ascii="Times New Roman" w:hAnsi="Times New Roman" w:cs="Times New Roman"/>
        </w:rPr>
        <w:t xml:space="preserve"> ka </w:t>
      </w:r>
      <w:proofErr w:type="spellStart"/>
      <w:r w:rsidRPr="00BA47D0">
        <w:rPr>
          <w:rFonts w:ascii="Times New Roman" w:hAnsi="Times New Roman" w:cs="Times New Roman"/>
        </w:rPr>
        <w:t>seda</w:t>
      </w:r>
      <w:proofErr w:type="spellEnd"/>
      <w:r w:rsidRPr="00BA47D0">
        <w:rPr>
          <w:rFonts w:ascii="Times New Roman" w:hAnsi="Times New Roman" w:cs="Times New Roman"/>
        </w:rPr>
        <w:t xml:space="preserve">, et </w:t>
      </w:r>
      <w:proofErr w:type="spellStart"/>
      <w:r w:rsidRPr="00BA47D0">
        <w:rPr>
          <w:rFonts w:ascii="Times New Roman" w:hAnsi="Times New Roman" w:cs="Times New Roman"/>
        </w:rPr>
        <w:t>inimest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kes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teda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iga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päev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aitab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ei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jäeta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vaesusriski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läbipõlemise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vägivallaohuga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üksi</w:t>
      </w:r>
      <w:proofErr w:type="spellEnd"/>
      <w:r w:rsidRPr="00BA47D0">
        <w:rPr>
          <w:rFonts w:ascii="Times New Roman" w:hAnsi="Times New Roman" w:cs="Times New Roman"/>
        </w:rPr>
        <w:t>.</w:t>
      </w:r>
    </w:p>
    <w:p w14:paraId="62F09AF1" w14:textId="77777777" w:rsidR="00BA47D0" w:rsidRPr="00BA47D0" w:rsidRDefault="00BA47D0" w:rsidP="00BA47D0">
      <w:pPr>
        <w:rPr>
          <w:rFonts w:ascii="Times New Roman" w:hAnsi="Times New Roman" w:cs="Times New Roman"/>
        </w:rPr>
      </w:pPr>
    </w:p>
    <w:p w14:paraId="4374FBF9" w14:textId="77777777" w:rsidR="00BA47D0" w:rsidRPr="00BA47D0" w:rsidRDefault="00BA47D0" w:rsidP="00BA47D0">
      <w:pPr>
        <w:jc w:val="both"/>
        <w:rPr>
          <w:rFonts w:ascii="Times New Roman" w:hAnsi="Times New Roman" w:cs="Times New Roman"/>
        </w:rPr>
      </w:pPr>
      <w:r w:rsidRPr="00BA47D0">
        <w:rPr>
          <w:rFonts w:ascii="Times New Roman" w:hAnsi="Times New Roman" w:cs="Times New Roman"/>
        </w:rPr>
        <w:t xml:space="preserve">Me </w:t>
      </w:r>
      <w:proofErr w:type="spellStart"/>
      <w:r w:rsidRPr="00BA47D0">
        <w:rPr>
          <w:rFonts w:ascii="Times New Roman" w:hAnsi="Times New Roman" w:cs="Times New Roman"/>
        </w:rPr>
        <w:t>ei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saa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ehitada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inimväärset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hooldussüsteemi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töötajate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ennastsalgavusele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vaikivale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kannatamisele</w:t>
      </w:r>
      <w:proofErr w:type="spellEnd"/>
      <w:r w:rsidRPr="00BA47D0">
        <w:rPr>
          <w:rFonts w:ascii="Times New Roman" w:hAnsi="Times New Roman" w:cs="Times New Roman"/>
        </w:rPr>
        <w:t xml:space="preserve">. </w:t>
      </w:r>
      <w:proofErr w:type="spellStart"/>
      <w:r w:rsidRPr="00BA47D0">
        <w:rPr>
          <w:rFonts w:ascii="Times New Roman" w:hAnsi="Times New Roman" w:cs="Times New Roman"/>
        </w:rPr>
        <w:t>Hooldajad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tegevusjuhendajad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teevad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tööd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mille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väärtus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avaldub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iga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päev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inimeste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turvalisuses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toimetulekus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väärikuses</w:t>
      </w:r>
      <w:proofErr w:type="spellEnd"/>
      <w:r w:rsidRPr="00BA47D0">
        <w:rPr>
          <w:rFonts w:ascii="Times New Roman" w:hAnsi="Times New Roman" w:cs="Times New Roman"/>
        </w:rPr>
        <w:t xml:space="preserve">. </w:t>
      </w:r>
      <w:proofErr w:type="spellStart"/>
      <w:r w:rsidRPr="00BA47D0">
        <w:rPr>
          <w:rFonts w:ascii="Times New Roman" w:hAnsi="Times New Roman" w:cs="Times New Roman"/>
        </w:rPr>
        <w:t>Nende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vajab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tunnustust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seda</w:t>
      </w:r>
      <w:proofErr w:type="spellEnd"/>
      <w:r w:rsidRPr="00BA47D0">
        <w:rPr>
          <w:rFonts w:ascii="Times New Roman" w:hAnsi="Times New Roman" w:cs="Times New Roman"/>
        </w:rPr>
        <w:t xml:space="preserve"> ka </w:t>
      </w:r>
      <w:proofErr w:type="spellStart"/>
      <w:r w:rsidRPr="00BA47D0">
        <w:rPr>
          <w:rFonts w:ascii="Times New Roman" w:hAnsi="Times New Roman" w:cs="Times New Roman"/>
        </w:rPr>
        <w:t>riigi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otsustes</w:t>
      </w:r>
      <w:proofErr w:type="spellEnd"/>
      <w:r w:rsidRPr="00BA47D0">
        <w:rPr>
          <w:rFonts w:ascii="Times New Roman" w:hAnsi="Times New Roman" w:cs="Times New Roman"/>
        </w:rPr>
        <w:t xml:space="preserve">. </w:t>
      </w:r>
    </w:p>
    <w:p w14:paraId="79F352ED" w14:textId="77777777" w:rsidR="00BA47D0" w:rsidRPr="00BA47D0" w:rsidRDefault="00BA47D0" w:rsidP="00BA47D0">
      <w:pPr>
        <w:rPr>
          <w:rFonts w:ascii="Times New Roman" w:hAnsi="Times New Roman" w:cs="Times New Roman"/>
        </w:rPr>
      </w:pPr>
    </w:p>
    <w:p w14:paraId="06C13547" w14:textId="77777777" w:rsidR="00BA47D0" w:rsidRPr="00BA47D0" w:rsidRDefault="00BA47D0" w:rsidP="00BA47D0">
      <w:pPr>
        <w:jc w:val="both"/>
        <w:rPr>
          <w:rFonts w:ascii="Times New Roman" w:hAnsi="Times New Roman" w:cs="Times New Roman"/>
        </w:rPr>
      </w:pPr>
      <w:proofErr w:type="spellStart"/>
      <w:r w:rsidRPr="00BA47D0">
        <w:rPr>
          <w:rFonts w:ascii="Times New Roman" w:hAnsi="Times New Roman" w:cs="Times New Roman"/>
        </w:rPr>
        <w:t>Kutsun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valitsust</w:t>
      </w:r>
      <w:proofErr w:type="spellEnd"/>
      <w:r w:rsidRPr="00BA47D0">
        <w:rPr>
          <w:rFonts w:ascii="Times New Roman" w:hAnsi="Times New Roman" w:cs="Times New Roman"/>
        </w:rPr>
        <w:t xml:space="preserve"> ja Riigikogu </w:t>
      </w:r>
      <w:proofErr w:type="spellStart"/>
      <w:r w:rsidRPr="00BA47D0">
        <w:rPr>
          <w:rFonts w:ascii="Times New Roman" w:hAnsi="Times New Roman" w:cs="Times New Roman"/>
        </w:rPr>
        <w:t>üles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käsitlema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erihoolekande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rahastamist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mitte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kuluna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vaid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vältimatu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investeeringuna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hoolealuste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turvalisusesse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töötajate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õigustesse</w:t>
      </w:r>
      <w:proofErr w:type="spellEnd"/>
      <w:r w:rsidRPr="00BA47D0">
        <w:rPr>
          <w:rFonts w:ascii="Times New Roman" w:hAnsi="Times New Roman" w:cs="Times New Roman"/>
        </w:rPr>
        <w:t xml:space="preserve"> ja </w:t>
      </w:r>
      <w:proofErr w:type="spellStart"/>
      <w:r w:rsidRPr="00BA47D0">
        <w:rPr>
          <w:rFonts w:ascii="Times New Roman" w:hAnsi="Times New Roman" w:cs="Times New Roman"/>
        </w:rPr>
        <w:t>ühiskonna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sidususse</w:t>
      </w:r>
      <w:proofErr w:type="spellEnd"/>
      <w:r w:rsidRPr="00BA47D0">
        <w:rPr>
          <w:rFonts w:ascii="Times New Roman" w:hAnsi="Times New Roman" w:cs="Times New Roman"/>
        </w:rPr>
        <w:t xml:space="preserve">. </w:t>
      </w:r>
      <w:proofErr w:type="spellStart"/>
      <w:r w:rsidRPr="00BA47D0">
        <w:rPr>
          <w:rFonts w:ascii="Times New Roman" w:hAnsi="Times New Roman" w:cs="Times New Roman"/>
        </w:rPr>
        <w:t>Kõige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haavatavamaid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inimesi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saa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hoida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süsteem</w:t>
      </w:r>
      <w:proofErr w:type="spellEnd"/>
      <w:r w:rsidRPr="00BA47D0">
        <w:rPr>
          <w:rFonts w:ascii="Times New Roman" w:hAnsi="Times New Roman" w:cs="Times New Roman"/>
        </w:rPr>
        <w:t xml:space="preserve">, mis </w:t>
      </w:r>
      <w:proofErr w:type="spellStart"/>
      <w:r w:rsidRPr="00BA47D0">
        <w:rPr>
          <w:rFonts w:ascii="Times New Roman" w:hAnsi="Times New Roman" w:cs="Times New Roman"/>
        </w:rPr>
        <w:t>jätab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nende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eest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hoolitsevad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töötajad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kaitseta</w:t>
      </w:r>
      <w:proofErr w:type="spellEnd"/>
      <w:r w:rsidRPr="00BA47D0">
        <w:rPr>
          <w:rFonts w:ascii="Times New Roman" w:hAnsi="Times New Roman" w:cs="Times New Roman"/>
        </w:rPr>
        <w:t>.</w:t>
      </w:r>
    </w:p>
    <w:p w14:paraId="3D259CEA" w14:textId="77777777" w:rsidR="00BA47D0" w:rsidRPr="00BA47D0" w:rsidRDefault="00BA47D0" w:rsidP="00BA47D0">
      <w:pPr>
        <w:rPr>
          <w:rFonts w:ascii="Times New Roman" w:hAnsi="Times New Roman" w:cs="Times New Roman"/>
        </w:rPr>
      </w:pPr>
    </w:p>
    <w:p w14:paraId="670198B8" w14:textId="1D249CE1" w:rsidR="00BA47D0" w:rsidRPr="00BA47D0" w:rsidRDefault="00BA47D0" w:rsidP="00BA47D0">
      <w:pPr>
        <w:jc w:val="both"/>
        <w:rPr>
          <w:rFonts w:ascii="Times New Roman" w:hAnsi="Times New Roman" w:cs="Times New Roman"/>
        </w:rPr>
      </w:pPr>
      <w:proofErr w:type="spellStart"/>
      <w:r w:rsidRPr="00BA47D0">
        <w:rPr>
          <w:rFonts w:ascii="Times New Roman" w:hAnsi="Times New Roman" w:cs="Times New Roman"/>
        </w:rPr>
        <w:t>Ühtlasi</w:t>
      </w:r>
      <w:proofErr w:type="spellEnd"/>
      <w:r w:rsidRPr="00BA47D0">
        <w:rPr>
          <w:rFonts w:ascii="Times New Roman" w:hAnsi="Times New Roman" w:cs="Times New Roman"/>
        </w:rPr>
        <w:t xml:space="preserve"> teen </w:t>
      </w:r>
      <w:proofErr w:type="spellStart"/>
      <w:r w:rsidRPr="00BA47D0">
        <w:rPr>
          <w:rFonts w:ascii="Times New Roman" w:hAnsi="Times New Roman" w:cs="Times New Roman"/>
        </w:rPr>
        <w:t>ettepaneku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kohtuda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esimesel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võimalusel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valdkonda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="00F60E02">
        <w:rPr>
          <w:rFonts w:ascii="Times New Roman" w:hAnsi="Times New Roman" w:cs="Times New Roman"/>
        </w:rPr>
        <w:t>valdava</w:t>
      </w:r>
      <w:r w:rsidR="004A0328">
        <w:rPr>
          <w:rFonts w:ascii="Times New Roman" w:hAnsi="Times New Roman" w:cs="Times New Roman"/>
        </w:rPr>
        <w:t>te</w:t>
      </w:r>
      <w:proofErr w:type="spellEnd"/>
      <w:r w:rsidR="00F60E02">
        <w:rPr>
          <w:rFonts w:ascii="Times New Roman" w:hAnsi="Times New Roman" w:cs="Times New Roman"/>
        </w:rPr>
        <w:t xml:space="preserve"> </w:t>
      </w:r>
      <w:proofErr w:type="spellStart"/>
      <w:r w:rsidR="00F60E02">
        <w:rPr>
          <w:rFonts w:ascii="Times New Roman" w:hAnsi="Times New Roman" w:cs="Times New Roman"/>
        </w:rPr>
        <w:t>ametnikega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r w:rsidR="003C3839">
        <w:rPr>
          <w:rFonts w:ascii="Times New Roman" w:hAnsi="Times New Roman" w:cs="Times New Roman"/>
        </w:rPr>
        <w:t>ja</w:t>
      </w:r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arutada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sisuliselt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erihoolekande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rahastamist</w:t>
      </w:r>
      <w:proofErr w:type="spellEnd"/>
      <w:r w:rsidRPr="00BA47D0">
        <w:rPr>
          <w:rFonts w:ascii="Times New Roman" w:hAnsi="Times New Roman" w:cs="Times New Roman"/>
        </w:rPr>
        <w:t xml:space="preserve">, </w:t>
      </w:r>
      <w:proofErr w:type="spellStart"/>
      <w:r w:rsidRPr="00BA47D0">
        <w:rPr>
          <w:rFonts w:ascii="Times New Roman" w:hAnsi="Times New Roman" w:cs="Times New Roman"/>
        </w:rPr>
        <w:t>hoolekandetöötajate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palga</w:t>
      </w:r>
      <w:proofErr w:type="spellEnd"/>
      <w:r w:rsidRPr="00BA47D0">
        <w:rPr>
          <w:rFonts w:ascii="Times New Roman" w:hAnsi="Times New Roman" w:cs="Times New Roman"/>
        </w:rPr>
        <w:t xml:space="preserve">- ja </w:t>
      </w:r>
      <w:proofErr w:type="spellStart"/>
      <w:r w:rsidRPr="00BA47D0">
        <w:rPr>
          <w:rFonts w:ascii="Times New Roman" w:hAnsi="Times New Roman" w:cs="Times New Roman"/>
        </w:rPr>
        <w:t>töötingimusi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ning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tööohutuse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tagamist</w:t>
      </w:r>
      <w:proofErr w:type="spellEnd"/>
      <w:r w:rsidRPr="00BA47D0">
        <w:rPr>
          <w:rFonts w:ascii="Times New Roman" w:hAnsi="Times New Roman" w:cs="Times New Roman"/>
        </w:rPr>
        <w:t xml:space="preserve">. </w:t>
      </w:r>
      <w:proofErr w:type="spellStart"/>
      <w:r w:rsidRPr="00BA47D0">
        <w:rPr>
          <w:rFonts w:ascii="Times New Roman" w:hAnsi="Times New Roman" w:cs="Times New Roman"/>
        </w:rPr>
        <w:t>Hoolekandetöötajate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esindajana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olen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valmis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kohtumisel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tutvustama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töötajate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tegelikku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olukorda</w:t>
      </w:r>
      <w:proofErr w:type="spellEnd"/>
      <w:r w:rsidRPr="00BA47D0">
        <w:rPr>
          <w:rFonts w:ascii="Times New Roman" w:hAnsi="Times New Roman" w:cs="Times New Roman"/>
        </w:rPr>
        <w:t>,</w:t>
      </w:r>
      <w:r w:rsidR="003C3839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jagama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valdkonnast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kogutud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kogemusi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ning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esitama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ettepanekud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olukorra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parandamiseks</w:t>
      </w:r>
      <w:proofErr w:type="spellEnd"/>
      <w:r w:rsidRPr="00BA47D0">
        <w:rPr>
          <w:rFonts w:ascii="Times New Roman" w:hAnsi="Times New Roman" w:cs="Times New Roman"/>
        </w:rPr>
        <w:t>.</w:t>
      </w:r>
    </w:p>
    <w:p w14:paraId="6A5D8AE8" w14:textId="3DC54934" w:rsidR="00BA47D0" w:rsidRPr="00BA47D0" w:rsidRDefault="00BA47D0" w:rsidP="00BA47D0">
      <w:pPr>
        <w:rPr>
          <w:rFonts w:ascii="Times New Roman" w:hAnsi="Times New Roman" w:cs="Times New Roman"/>
        </w:rPr>
      </w:pPr>
    </w:p>
    <w:p w14:paraId="6FC5ACAC" w14:textId="04D0C265" w:rsidR="003C3839" w:rsidRDefault="00BA47D0" w:rsidP="00BA47D0">
      <w:pPr>
        <w:rPr>
          <w:rFonts w:ascii="Times New Roman" w:hAnsi="Times New Roman" w:cs="Times New Roman"/>
        </w:rPr>
      </w:pPr>
      <w:proofErr w:type="spellStart"/>
      <w:r w:rsidRPr="00BA47D0">
        <w:rPr>
          <w:rFonts w:ascii="Times New Roman" w:hAnsi="Times New Roman" w:cs="Times New Roman"/>
        </w:rPr>
        <w:t>L</w:t>
      </w:r>
      <w:r w:rsidR="003C3839">
        <w:rPr>
          <w:rFonts w:ascii="Times New Roman" w:hAnsi="Times New Roman" w:cs="Times New Roman"/>
        </w:rPr>
        <w:t>ugupidamisega</w:t>
      </w:r>
      <w:proofErr w:type="spellEnd"/>
      <w:r w:rsidR="0055516D">
        <w:rPr>
          <w:rFonts w:ascii="Times New Roman" w:hAnsi="Times New Roman" w:cs="Times New Roman"/>
        </w:rPr>
        <w:t xml:space="preserve"> ja </w:t>
      </w:r>
      <w:proofErr w:type="spellStart"/>
      <w:r w:rsidR="0055516D">
        <w:rPr>
          <w:rFonts w:ascii="Times New Roman" w:hAnsi="Times New Roman" w:cs="Times New Roman"/>
        </w:rPr>
        <w:t>vastust</w:t>
      </w:r>
      <w:proofErr w:type="spellEnd"/>
      <w:r w:rsidR="0055516D">
        <w:rPr>
          <w:rFonts w:ascii="Times New Roman" w:hAnsi="Times New Roman" w:cs="Times New Roman"/>
        </w:rPr>
        <w:t xml:space="preserve"> </w:t>
      </w:r>
      <w:proofErr w:type="spellStart"/>
      <w:r w:rsidR="0055516D">
        <w:rPr>
          <w:rFonts w:ascii="Times New Roman" w:hAnsi="Times New Roman" w:cs="Times New Roman"/>
        </w:rPr>
        <w:t>ootama</w:t>
      </w:r>
      <w:proofErr w:type="spellEnd"/>
      <w:r w:rsidR="0055516D">
        <w:rPr>
          <w:rFonts w:ascii="Times New Roman" w:hAnsi="Times New Roman" w:cs="Times New Roman"/>
        </w:rPr>
        <w:t xml:space="preserve"> </w:t>
      </w:r>
      <w:proofErr w:type="spellStart"/>
      <w:r w:rsidR="0055516D">
        <w:rPr>
          <w:rFonts w:ascii="Times New Roman" w:hAnsi="Times New Roman" w:cs="Times New Roman"/>
        </w:rPr>
        <w:t>jäädes</w:t>
      </w:r>
      <w:proofErr w:type="spellEnd"/>
      <w:r w:rsidR="0055516D">
        <w:rPr>
          <w:rFonts w:ascii="Times New Roman" w:hAnsi="Times New Roman" w:cs="Times New Roman"/>
        </w:rPr>
        <w:t>,</w:t>
      </w:r>
    </w:p>
    <w:p w14:paraId="2B1D71E5" w14:textId="3FBD0C84" w:rsidR="003C3839" w:rsidRDefault="00BA47D0" w:rsidP="00BA47D0">
      <w:pPr>
        <w:rPr>
          <w:rFonts w:ascii="Times New Roman" w:hAnsi="Times New Roman" w:cs="Times New Roman"/>
        </w:rPr>
      </w:pPr>
      <w:r w:rsidRPr="00BA47D0">
        <w:rPr>
          <w:rFonts w:ascii="Times New Roman" w:hAnsi="Times New Roman" w:cs="Times New Roman"/>
        </w:rPr>
        <w:t xml:space="preserve"> Kalle Liivamägi</w:t>
      </w:r>
    </w:p>
    <w:p w14:paraId="61231C51" w14:textId="5DB7D79E" w:rsidR="003C3839" w:rsidRDefault="00BA47D0" w:rsidP="00BA47D0">
      <w:pPr>
        <w:rPr>
          <w:rFonts w:ascii="Times New Roman" w:hAnsi="Times New Roman" w:cs="Times New Roman"/>
        </w:rPr>
      </w:pPr>
      <w:r w:rsidRPr="00BA47D0">
        <w:rPr>
          <w:rFonts w:ascii="Times New Roman" w:hAnsi="Times New Roman" w:cs="Times New Roman"/>
        </w:rPr>
        <w:t>ROTAL-</w:t>
      </w:r>
      <w:proofErr w:type="spellStart"/>
      <w:r w:rsidRPr="00BA47D0">
        <w:rPr>
          <w:rFonts w:ascii="Times New Roman" w:hAnsi="Times New Roman" w:cs="Times New Roman"/>
        </w:rPr>
        <w:t>i</w:t>
      </w:r>
      <w:proofErr w:type="spellEnd"/>
      <w:r w:rsidRPr="00BA47D0">
        <w:rPr>
          <w:rFonts w:ascii="Times New Roman" w:hAnsi="Times New Roman" w:cs="Times New Roman"/>
        </w:rPr>
        <w:t xml:space="preserve"> </w:t>
      </w:r>
      <w:proofErr w:type="spellStart"/>
      <w:r w:rsidRPr="00BA47D0">
        <w:rPr>
          <w:rFonts w:ascii="Times New Roman" w:hAnsi="Times New Roman" w:cs="Times New Roman"/>
        </w:rPr>
        <w:t>esimees</w:t>
      </w:r>
      <w:proofErr w:type="spellEnd"/>
    </w:p>
    <w:p w14:paraId="22CFB59F" w14:textId="4A5E5CAD" w:rsidR="00A976DE" w:rsidRPr="00BA47D0" w:rsidRDefault="00A976DE" w:rsidP="00BA47D0">
      <w:pPr>
        <w:rPr>
          <w:rFonts w:ascii="Times New Roman" w:hAnsi="Times New Roman" w:cs="Times New Roman"/>
        </w:rPr>
      </w:pPr>
    </w:p>
    <w:sectPr w:rsidR="00A976DE" w:rsidRPr="00BA47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DE"/>
    <w:rsid w:val="00213677"/>
    <w:rsid w:val="003346CD"/>
    <w:rsid w:val="003C3839"/>
    <w:rsid w:val="004A0328"/>
    <w:rsid w:val="00534D84"/>
    <w:rsid w:val="0055516D"/>
    <w:rsid w:val="008000C0"/>
    <w:rsid w:val="00826BF9"/>
    <w:rsid w:val="00964AEA"/>
    <w:rsid w:val="00A27F1B"/>
    <w:rsid w:val="00A6649A"/>
    <w:rsid w:val="00A976DE"/>
    <w:rsid w:val="00B819C2"/>
    <w:rsid w:val="00BA47D0"/>
    <w:rsid w:val="00EF3E55"/>
    <w:rsid w:val="00F6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66D3"/>
  <w15:chartTrackingRefBased/>
  <w15:docId w15:val="{7D83760C-B195-4C21-A896-66832F90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6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6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6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6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6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6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6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6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6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6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6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6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6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6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6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6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6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6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6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6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6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6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6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6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6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6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6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6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6D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semiHidden/>
    <w:rsid w:val="00EF3E55"/>
    <w:pPr>
      <w:tabs>
        <w:tab w:val="center" w:pos="4153"/>
        <w:tab w:val="right" w:pos="8306"/>
      </w:tabs>
      <w:spacing w:before="120"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character" w:customStyle="1" w:styleId="HeaderChar">
    <w:name w:val="Header Char"/>
    <w:basedOn w:val="DefaultParagraphFont"/>
    <w:link w:val="Header"/>
    <w:semiHidden/>
    <w:rsid w:val="00EF3E55"/>
    <w:rPr>
      <w:rFonts w:ascii="Arial" w:eastAsia="Times New Roman" w:hAnsi="Arial" w:cs="Times New Roman"/>
      <w:kern w:val="0"/>
      <w:szCs w:val="20"/>
      <w14:ligatures w14:val="none"/>
    </w:rPr>
  </w:style>
  <w:style w:type="character" w:styleId="Hyperlink">
    <w:name w:val="Hyperlink"/>
    <w:uiPriority w:val="99"/>
    <w:unhideWhenUsed/>
    <w:rsid w:val="00EF3E5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igi.oma@rotal.e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Ivika Aman</dc:creator>
  <cp:keywords/>
  <dc:description/>
  <cp:lastModifiedBy>Ruth Mägi</cp:lastModifiedBy>
  <cp:revision>11</cp:revision>
  <cp:lastPrinted>2026-06-12T06:52:00Z</cp:lastPrinted>
  <dcterms:created xsi:type="dcterms:W3CDTF">2026-06-12T06:52:00Z</dcterms:created>
  <dcterms:modified xsi:type="dcterms:W3CDTF">2026-06-12T08:48:00Z</dcterms:modified>
</cp:coreProperties>
</file>